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6B5" w:rsidRPr="002E187F" w:rsidRDefault="00BD26B5" w:rsidP="00BD26B5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2E187F">
        <w:rPr>
          <w:rFonts w:ascii="Arial" w:eastAsia="Times New Roman" w:hAnsi="Arial" w:cs="Arial"/>
          <w:b/>
          <w:bCs/>
          <w:sz w:val="22"/>
          <w:szCs w:val="22"/>
        </w:rPr>
        <w:t xml:space="preserve">GCAP 633 </w:t>
      </w:r>
      <w:r w:rsidR="00130CEC">
        <w:rPr>
          <w:rFonts w:ascii="Arial" w:eastAsia="Times New Roman" w:hAnsi="Arial" w:cs="Arial"/>
          <w:b/>
          <w:bCs/>
          <w:sz w:val="22"/>
          <w:szCs w:val="22"/>
        </w:rPr>
        <w:t>Assignment 3 Thesis and Arguments Rationale</w:t>
      </w:r>
    </w:p>
    <w:p w:rsidR="00BD26B5" w:rsidRPr="002E187F" w:rsidRDefault="00BD26B5" w:rsidP="00BD26B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2E187F">
        <w:rPr>
          <w:rFonts w:ascii="Arial" w:eastAsia="Times New Roman" w:hAnsi="Arial" w:cs="Arial"/>
          <w:sz w:val="22"/>
          <w:szCs w:val="22"/>
        </w:rPr>
        <w:t>(Video Transcription)</w:t>
      </w:r>
    </w:p>
    <w:p w:rsidR="00BD26B5" w:rsidRPr="002E187F" w:rsidRDefault="00BD26B5" w:rsidP="00943312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2D4036" w:rsidRDefault="00130CEC" w:rsidP="00943312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130CEC">
        <w:rPr>
          <w:rFonts w:ascii="Arial" w:eastAsia="Times New Roman" w:hAnsi="Arial" w:cs="Arial"/>
          <w:sz w:val="22"/>
          <w:szCs w:val="22"/>
        </w:rPr>
        <w:t>Hi everyone</w:t>
      </w:r>
      <w:r w:rsidR="00DE5658">
        <w:rPr>
          <w:rFonts w:ascii="Arial" w:eastAsia="Times New Roman" w:hAnsi="Arial" w:cs="Arial"/>
          <w:sz w:val="22"/>
          <w:szCs w:val="22"/>
        </w:rPr>
        <w:t xml:space="preserve">. </w:t>
      </w:r>
      <w:r w:rsidRPr="00130CEC">
        <w:rPr>
          <w:rFonts w:ascii="Arial" w:eastAsia="Times New Roman" w:hAnsi="Arial" w:cs="Arial"/>
          <w:sz w:val="22"/>
          <w:szCs w:val="22"/>
        </w:rPr>
        <w:t>I want to create a short video on the topic of thesis and arguments</w:t>
      </w:r>
      <w:r w:rsidR="00DE5658">
        <w:rPr>
          <w:rFonts w:ascii="Arial" w:eastAsia="Times New Roman" w:hAnsi="Arial" w:cs="Arial"/>
          <w:sz w:val="22"/>
          <w:szCs w:val="22"/>
        </w:rPr>
        <w:t xml:space="preserve">. Please don’t run </w:t>
      </w:r>
      <w:r w:rsidRPr="00130CEC">
        <w:rPr>
          <w:rFonts w:ascii="Arial" w:eastAsia="Times New Roman" w:hAnsi="Arial" w:cs="Arial"/>
          <w:sz w:val="22"/>
          <w:szCs w:val="22"/>
        </w:rPr>
        <w:t>screaming with your fingers in your ears</w:t>
      </w:r>
      <w:r w:rsidR="00DE5658">
        <w:rPr>
          <w:rFonts w:ascii="Arial" w:eastAsia="Times New Roman" w:hAnsi="Arial" w:cs="Arial"/>
          <w:sz w:val="22"/>
          <w:szCs w:val="22"/>
        </w:rPr>
        <w:t>,</w:t>
      </w:r>
      <w:r w:rsidRPr="00130CEC">
        <w:rPr>
          <w:rFonts w:ascii="Arial" w:eastAsia="Times New Roman" w:hAnsi="Arial" w:cs="Arial"/>
          <w:sz w:val="22"/>
          <w:szCs w:val="22"/>
        </w:rPr>
        <w:t xml:space="preserve"> because whether you like it or not you </w:t>
      </w:r>
      <w:r w:rsidR="00DE5658">
        <w:rPr>
          <w:rFonts w:ascii="Arial" w:eastAsia="Times New Roman" w:hAnsi="Arial" w:cs="Arial"/>
          <w:sz w:val="22"/>
          <w:szCs w:val="22"/>
        </w:rPr>
        <w:t>are going</w:t>
      </w:r>
      <w:r w:rsidRPr="00130CEC">
        <w:rPr>
          <w:rFonts w:ascii="Arial" w:eastAsia="Times New Roman" w:hAnsi="Arial" w:cs="Arial"/>
          <w:sz w:val="22"/>
          <w:szCs w:val="22"/>
        </w:rPr>
        <w:t xml:space="preserve"> have to </w:t>
      </w:r>
      <w:r w:rsidR="00353E6D">
        <w:rPr>
          <w:rFonts w:ascii="Arial" w:eastAsia="Times New Roman" w:hAnsi="Arial" w:cs="Arial"/>
          <w:sz w:val="22"/>
          <w:szCs w:val="22"/>
        </w:rPr>
        <w:t>understand</w:t>
      </w:r>
      <w:r w:rsidRPr="00130CEC">
        <w:rPr>
          <w:rFonts w:ascii="Arial" w:eastAsia="Times New Roman" w:hAnsi="Arial" w:cs="Arial"/>
          <w:sz w:val="22"/>
          <w:szCs w:val="22"/>
        </w:rPr>
        <w:t xml:space="preserve"> this concept as </w:t>
      </w:r>
      <w:r w:rsidR="00DE5658">
        <w:rPr>
          <w:rFonts w:ascii="Arial" w:eastAsia="Times New Roman" w:hAnsi="Arial" w:cs="Arial"/>
          <w:sz w:val="22"/>
          <w:szCs w:val="22"/>
        </w:rPr>
        <w:t>you</w:t>
      </w:r>
      <w:r w:rsidRPr="00130CEC">
        <w:rPr>
          <w:rFonts w:ascii="Arial" w:eastAsia="Times New Roman" w:hAnsi="Arial" w:cs="Arial"/>
          <w:sz w:val="22"/>
          <w:szCs w:val="22"/>
        </w:rPr>
        <w:t xml:space="preserve"> move </w:t>
      </w:r>
      <w:r w:rsidR="00DE5658">
        <w:rPr>
          <w:rFonts w:ascii="Arial" w:eastAsia="Times New Roman" w:hAnsi="Arial" w:cs="Arial"/>
          <w:sz w:val="22"/>
          <w:szCs w:val="22"/>
        </w:rPr>
        <w:t>through our</w:t>
      </w:r>
      <w:r w:rsidRPr="00130CEC">
        <w:rPr>
          <w:rFonts w:ascii="Arial" w:eastAsia="Times New Roman" w:hAnsi="Arial" w:cs="Arial"/>
          <w:sz w:val="22"/>
          <w:szCs w:val="22"/>
        </w:rPr>
        <w:t xml:space="preserve"> program</w:t>
      </w:r>
      <w:r w:rsidR="00DE5658">
        <w:rPr>
          <w:rFonts w:ascii="Arial" w:eastAsia="Times New Roman" w:hAnsi="Arial" w:cs="Arial"/>
          <w:sz w:val="22"/>
          <w:szCs w:val="22"/>
        </w:rPr>
        <w:t>.</w:t>
      </w:r>
      <w:r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DE5658">
        <w:rPr>
          <w:rFonts w:ascii="Arial" w:eastAsia="Times New Roman" w:hAnsi="Arial" w:cs="Arial"/>
          <w:sz w:val="22"/>
          <w:szCs w:val="22"/>
        </w:rPr>
        <w:t>S</w:t>
      </w:r>
      <w:r w:rsidRPr="00130CEC">
        <w:rPr>
          <w:rFonts w:ascii="Arial" w:eastAsia="Times New Roman" w:hAnsi="Arial" w:cs="Arial"/>
          <w:sz w:val="22"/>
          <w:szCs w:val="22"/>
        </w:rPr>
        <w:t>o</w:t>
      </w:r>
      <w:r w:rsidR="00353E6D">
        <w:rPr>
          <w:rFonts w:ascii="Arial" w:eastAsia="Times New Roman" w:hAnsi="Arial" w:cs="Arial"/>
          <w:sz w:val="22"/>
          <w:szCs w:val="22"/>
        </w:rPr>
        <w:t>,</w:t>
      </w:r>
      <w:r w:rsidRPr="00130CEC">
        <w:rPr>
          <w:rFonts w:ascii="Arial" w:eastAsia="Times New Roman" w:hAnsi="Arial" w:cs="Arial"/>
          <w:sz w:val="22"/>
          <w:szCs w:val="22"/>
        </w:rPr>
        <w:t xml:space="preserve"> I’m trying to do some things in this course to start moving in the direction of understanding what it means to articulate a clear thesis statement and build an argument in support of </w:t>
      </w:r>
      <w:r w:rsidR="00DE5658">
        <w:rPr>
          <w:rFonts w:ascii="Arial" w:eastAsia="Times New Roman" w:hAnsi="Arial" w:cs="Arial"/>
          <w:sz w:val="22"/>
          <w:szCs w:val="22"/>
        </w:rPr>
        <w:t xml:space="preserve">that thesis statement. You will have </w:t>
      </w:r>
      <w:r w:rsidR="00353E6D">
        <w:rPr>
          <w:rFonts w:ascii="Arial" w:eastAsia="Times New Roman" w:hAnsi="Arial" w:cs="Arial"/>
          <w:sz w:val="22"/>
          <w:szCs w:val="22"/>
        </w:rPr>
        <w:t>seen</w:t>
      </w:r>
      <w:r w:rsidR="00DE5658">
        <w:rPr>
          <w:rFonts w:ascii="Arial" w:eastAsia="Times New Roman" w:hAnsi="Arial" w:cs="Arial"/>
          <w:sz w:val="22"/>
          <w:szCs w:val="22"/>
        </w:rPr>
        <w:t xml:space="preserve"> </w:t>
      </w:r>
      <w:r w:rsidRPr="00130CEC">
        <w:rPr>
          <w:rFonts w:ascii="Arial" w:eastAsia="Times New Roman" w:hAnsi="Arial" w:cs="Arial"/>
          <w:sz w:val="22"/>
          <w:szCs w:val="22"/>
        </w:rPr>
        <w:t>examples when you look</w:t>
      </w:r>
      <w:r w:rsidR="00EF76F0">
        <w:rPr>
          <w:rFonts w:ascii="Arial" w:eastAsia="Times New Roman" w:hAnsi="Arial" w:cs="Arial"/>
          <w:sz w:val="22"/>
          <w:szCs w:val="22"/>
        </w:rPr>
        <w:t>ed</w:t>
      </w:r>
      <w:r w:rsidRPr="00130CEC">
        <w:rPr>
          <w:rFonts w:ascii="Arial" w:eastAsia="Times New Roman" w:hAnsi="Arial" w:cs="Arial"/>
          <w:sz w:val="22"/>
          <w:szCs w:val="22"/>
        </w:rPr>
        <w:t xml:space="preserve"> through the </w:t>
      </w:r>
      <w:r w:rsidR="007A5E4E">
        <w:rPr>
          <w:rFonts w:ascii="Arial" w:eastAsia="Times New Roman" w:hAnsi="Arial" w:cs="Arial"/>
          <w:sz w:val="22"/>
          <w:szCs w:val="22"/>
        </w:rPr>
        <w:t xml:space="preserve">professional writing </w:t>
      </w:r>
      <w:r w:rsidRPr="00130CEC">
        <w:rPr>
          <w:rFonts w:ascii="Arial" w:eastAsia="Times New Roman" w:hAnsi="Arial" w:cs="Arial"/>
          <w:sz w:val="22"/>
          <w:szCs w:val="22"/>
        </w:rPr>
        <w:t>e-book that I created</w:t>
      </w:r>
      <w:r w:rsidR="00EF76F0">
        <w:rPr>
          <w:rFonts w:ascii="Arial" w:eastAsia="Times New Roman" w:hAnsi="Arial" w:cs="Arial"/>
          <w:sz w:val="22"/>
          <w:szCs w:val="22"/>
        </w:rPr>
        <w:t>,</w:t>
      </w:r>
      <w:r w:rsidRPr="00130CEC">
        <w:rPr>
          <w:rFonts w:ascii="Arial" w:eastAsia="Times New Roman" w:hAnsi="Arial" w:cs="Arial"/>
          <w:sz w:val="22"/>
          <w:szCs w:val="22"/>
        </w:rPr>
        <w:t xml:space="preserve"> and </w:t>
      </w:r>
      <w:r w:rsidR="00F2782B">
        <w:rPr>
          <w:rFonts w:ascii="Arial" w:eastAsia="Times New Roman" w:hAnsi="Arial" w:cs="Arial"/>
          <w:sz w:val="22"/>
          <w:szCs w:val="22"/>
        </w:rPr>
        <w:t xml:space="preserve">in </w:t>
      </w:r>
      <w:r w:rsidRPr="00130CEC">
        <w:rPr>
          <w:rFonts w:ascii="Arial" w:eastAsia="Times New Roman" w:hAnsi="Arial" w:cs="Arial"/>
          <w:sz w:val="22"/>
          <w:szCs w:val="22"/>
        </w:rPr>
        <w:t>particular</w:t>
      </w:r>
      <w:r w:rsidR="007A5E4E">
        <w:rPr>
          <w:rFonts w:ascii="Arial" w:eastAsia="Times New Roman" w:hAnsi="Arial" w:cs="Arial"/>
          <w:sz w:val="22"/>
          <w:szCs w:val="22"/>
        </w:rPr>
        <w:t>,</w:t>
      </w:r>
      <w:r w:rsidRPr="00130CEC">
        <w:rPr>
          <w:rFonts w:ascii="Arial" w:eastAsia="Times New Roman" w:hAnsi="Arial" w:cs="Arial"/>
          <w:sz w:val="22"/>
          <w:szCs w:val="22"/>
        </w:rPr>
        <w:t xml:space="preserve"> the chapter that talks about how to build an argument and how to integrate literature in support of that argument</w:t>
      </w:r>
      <w:r w:rsidR="00EF76F0">
        <w:rPr>
          <w:rFonts w:ascii="Arial" w:eastAsia="Times New Roman" w:hAnsi="Arial" w:cs="Arial"/>
          <w:sz w:val="22"/>
          <w:szCs w:val="22"/>
        </w:rPr>
        <w:t>.</w:t>
      </w:r>
      <w:r w:rsidRPr="00130CEC">
        <w:rPr>
          <w:rFonts w:ascii="Arial" w:eastAsia="Times New Roman" w:hAnsi="Arial" w:cs="Arial"/>
          <w:sz w:val="22"/>
          <w:szCs w:val="22"/>
        </w:rPr>
        <w:t xml:space="preserve"> </w:t>
      </w:r>
    </w:p>
    <w:p w:rsidR="002D4036" w:rsidRDefault="002D4036" w:rsidP="00943312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A24461" w:rsidRDefault="00EF76F0" w:rsidP="00943312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</w:t>
      </w:r>
      <w:r w:rsidR="00130CEC" w:rsidRPr="00130CEC">
        <w:rPr>
          <w:rFonts w:ascii="Arial" w:eastAsia="Times New Roman" w:hAnsi="Arial" w:cs="Arial"/>
          <w:sz w:val="22"/>
          <w:szCs w:val="22"/>
        </w:rPr>
        <w:t>n this course</w:t>
      </w:r>
      <w:r w:rsidR="007A5E4E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you have </w:t>
      </w:r>
      <w:r w:rsidR="002D4036">
        <w:rPr>
          <w:rFonts w:ascii="Arial" w:eastAsia="Times New Roman" w:hAnsi="Arial" w:cs="Arial"/>
          <w:sz w:val="22"/>
          <w:szCs w:val="22"/>
        </w:rPr>
        <w:t>dual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piece</w:t>
      </w:r>
      <w:r w:rsidR="002D4036">
        <w:rPr>
          <w:rFonts w:ascii="Arial" w:eastAsia="Times New Roman" w:hAnsi="Arial" w:cs="Arial"/>
          <w:sz w:val="22"/>
          <w:szCs w:val="22"/>
        </w:rPr>
        <w:t>s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of information that you</w:t>
      </w:r>
      <w:r w:rsidR="007A5E4E">
        <w:rPr>
          <w:rFonts w:ascii="Arial" w:eastAsia="Times New Roman" w:hAnsi="Arial" w:cs="Arial"/>
          <w:sz w:val="22"/>
          <w:szCs w:val="22"/>
        </w:rPr>
        <w:t xml:space="preserve"> a</w:t>
      </w:r>
      <w:r w:rsidR="00130CEC" w:rsidRPr="00130CEC">
        <w:rPr>
          <w:rFonts w:ascii="Arial" w:eastAsia="Times New Roman" w:hAnsi="Arial" w:cs="Arial"/>
          <w:sz w:val="22"/>
          <w:szCs w:val="22"/>
        </w:rPr>
        <w:t>re bringing into creating a thesis statement for your cultural interview paper</w:t>
      </w:r>
      <w:r w:rsidR="002D4036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2D4036">
        <w:rPr>
          <w:rFonts w:ascii="Arial" w:eastAsia="Times New Roman" w:hAnsi="Arial" w:cs="Arial"/>
          <w:sz w:val="22"/>
          <w:szCs w:val="22"/>
        </w:rPr>
        <w:t>You are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taking what you learned </w:t>
      </w:r>
      <w:r w:rsidR="002D4036">
        <w:rPr>
          <w:rFonts w:ascii="Arial" w:eastAsia="Times New Roman" w:hAnsi="Arial" w:cs="Arial"/>
          <w:sz w:val="22"/>
          <w:szCs w:val="22"/>
        </w:rPr>
        <w:t>in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the literature</w:t>
      </w:r>
      <w:r w:rsidR="002D4036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as background information for meeting with the person who is your cultural informant in this interview</w:t>
      </w:r>
      <w:r w:rsidR="002D4036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and then the story that you received from this person</w:t>
      </w:r>
      <w:r w:rsidR="00FD770F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FD770F">
        <w:rPr>
          <w:rFonts w:ascii="Arial" w:eastAsia="Times New Roman" w:hAnsi="Arial" w:cs="Arial"/>
          <w:sz w:val="22"/>
          <w:szCs w:val="22"/>
        </w:rPr>
        <w:t>What I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want you to do</w:t>
      </w:r>
      <w:r w:rsidR="007A5E4E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as you step back and finalize this paper</w:t>
      </w:r>
      <w:r w:rsidR="007A5E4E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is to think about </w:t>
      </w:r>
      <w:r w:rsidR="00FD770F">
        <w:rPr>
          <w:rFonts w:ascii="Arial" w:eastAsia="Times New Roman" w:hAnsi="Arial" w:cs="Arial"/>
          <w:sz w:val="22"/>
          <w:szCs w:val="22"/>
        </w:rPr>
        <w:t>the bottom line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message that </w:t>
      </w:r>
      <w:r w:rsidR="00FD770F">
        <w:rPr>
          <w:rFonts w:ascii="Arial" w:eastAsia="Times New Roman" w:hAnsi="Arial" w:cs="Arial"/>
          <w:sz w:val="22"/>
          <w:szCs w:val="22"/>
        </w:rPr>
        <w:t>you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want to give</w:t>
      </w:r>
      <w:r w:rsidR="00FD770F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FD770F">
        <w:rPr>
          <w:rFonts w:ascii="Arial" w:eastAsia="Times New Roman" w:hAnsi="Arial" w:cs="Arial"/>
          <w:sz w:val="22"/>
          <w:szCs w:val="22"/>
        </w:rPr>
        <w:t>That is the thesis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statement</w:t>
      </w:r>
      <w:r w:rsidR="00FD770F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FD770F">
        <w:rPr>
          <w:rFonts w:ascii="Arial" w:eastAsia="Times New Roman" w:hAnsi="Arial" w:cs="Arial"/>
          <w:sz w:val="22"/>
          <w:szCs w:val="22"/>
        </w:rPr>
        <w:t>Y</w:t>
      </w:r>
      <w:r w:rsidR="00130CEC" w:rsidRPr="00130CEC">
        <w:rPr>
          <w:rFonts w:ascii="Arial" w:eastAsia="Times New Roman" w:hAnsi="Arial" w:cs="Arial"/>
          <w:sz w:val="22"/>
          <w:szCs w:val="22"/>
        </w:rPr>
        <w:t>ou want</w:t>
      </w:r>
      <w:r w:rsidR="00FD770F">
        <w:rPr>
          <w:rFonts w:ascii="Arial" w:eastAsia="Times New Roman" w:hAnsi="Arial" w:cs="Arial"/>
          <w:sz w:val="22"/>
          <w:szCs w:val="22"/>
        </w:rPr>
        <w:t xml:space="preserve"> it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to not be </w:t>
      </w:r>
      <w:r w:rsidR="007A5E4E">
        <w:rPr>
          <w:rFonts w:ascii="Arial" w:eastAsia="Times New Roman" w:hAnsi="Arial" w:cs="Arial"/>
          <w:sz w:val="22"/>
          <w:szCs w:val="22"/>
        </w:rPr>
        <w:t xml:space="preserve">simply </w:t>
      </w:r>
      <w:r w:rsidR="00130CEC" w:rsidRPr="00130CEC">
        <w:rPr>
          <w:rFonts w:ascii="Arial" w:eastAsia="Times New Roman" w:hAnsi="Arial" w:cs="Arial"/>
          <w:sz w:val="22"/>
          <w:szCs w:val="22"/>
        </w:rPr>
        <w:t>descriptive</w:t>
      </w:r>
      <w:r w:rsidR="00FD770F">
        <w:rPr>
          <w:rFonts w:ascii="Arial" w:eastAsia="Times New Roman" w:hAnsi="Arial" w:cs="Arial"/>
          <w:sz w:val="22"/>
          <w:szCs w:val="22"/>
        </w:rPr>
        <w:t>. A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descriptive statement is something like </w:t>
      </w:r>
      <w:r w:rsidR="00FD770F">
        <w:rPr>
          <w:rFonts w:ascii="Arial" w:eastAsia="Times New Roman" w:hAnsi="Arial" w:cs="Arial"/>
          <w:sz w:val="22"/>
          <w:szCs w:val="22"/>
        </w:rPr>
        <w:t>“</w:t>
      </w:r>
      <w:r w:rsidR="00130CEC" w:rsidRPr="00130CEC">
        <w:rPr>
          <w:rFonts w:ascii="Arial" w:eastAsia="Times New Roman" w:hAnsi="Arial" w:cs="Arial"/>
          <w:sz w:val="22"/>
          <w:szCs w:val="22"/>
        </w:rPr>
        <w:t>Sam came to Canada in 2013</w:t>
      </w:r>
      <w:r w:rsidR="00C74494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and he </w:t>
      </w:r>
      <w:r w:rsidR="007A5E4E">
        <w:rPr>
          <w:rFonts w:ascii="Arial" w:eastAsia="Times New Roman" w:hAnsi="Arial" w:cs="Arial"/>
          <w:sz w:val="22"/>
          <w:szCs w:val="22"/>
        </w:rPr>
        <w:t>has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now </w:t>
      </w:r>
      <w:r w:rsidR="00C74494">
        <w:rPr>
          <w:rFonts w:ascii="Arial" w:eastAsia="Times New Roman" w:hAnsi="Arial" w:cs="Arial"/>
          <w:sz w:val="22"/>
          <w:szCs w:val="22"/>
        </w:rPr>
        <w:t>success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fully acculturated </w:t>
      </w:r>
      <w:r w:rsidR="00C74494">
        <w:rPr>
          <w:rFonts w:ascii="Arial" w:eastAsia="Times New Roman" w:hAnsi="Arial" w:cs="Arial"/>
          <w:sz w:val="22"/>
          <w:szCs w:val="22"/>
        </w:rPr>
        <w:t xml:space="preserve">to Canadian culture.” There is no 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argument </w:t>
      </w:r>
      <w:r w:rsidR="00C74494">
        <w:rPr>
          <w:rFonts w:ascii="Arial" w:eastAsia="Times New Roman" w:hAnsi="Arial" w:cs="Arial"/>
          <w:sz w:val="22"/>
          <w:szCs w:val="22"/>
        </w:rPr>
        <w:t xml:space="preserve">in there. It </w:t>
      </w:r>
      <w:r w:rsidR="00130CEC" w:rsidRPr="00130CEC">
        <w:rPr>
          <w:rFonts w:ascii="Arial" w:eastAsia="Times New Roman" w:hAnsi="Arial" w:cs="Arial"/>
          <w:sz w:val="22"/>
          <w:szCs w:val="22"/>
        </w:rPr>
        <w:t>is just a statement of fact</w:t>
      </w:r>
      <w:r w:rsidR="00C74494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C74494">
        <w:rPr>
          <w:rFonts w:ascii="Arial" w:eastAsia="Times New Roman" w:hAnsi="Arial" w:cs="Arial"/>
          <w:sz w:val="22"/>
          <w:szCs w:val="22"/>
        </w:rPr>
        <w:t>W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hat I want </w:t>
      </w:r>
      <w:r w:rsidR="007A5E4E">
        <w:rPr>
          <w:rFonts w:ascii="Arial" w:eastAsia="Times New Roman" w:hAnsi="Arial" w:cs="Arial"/>
          <w:sz w:val="22"/>
          <w:szCs w:val="22"/>
        </w:rPr>
        <w:t xml:space="preserve">you 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to do for </w:t>
      </w:r>
      <w:r w:rsidR="00835FA1">
        <w:rPr>
          <w:rFonts w:ascii="Arial" w:eastAsia="Times New Roman" w:hAnsi="Arial" w:cs="Arial"/>
          <w:sz w:val="22"/>
          <w:szCs w:val="22"/>
        </w:rPr>
        <w:t xml:space="preserve">your </w:t>
      </w:r>
      <w:r w:rsidR="00130CEC" w:rsidRPr="00130CEC">
        <w:rPr>
          <w:rFonts w:ascii="Arial" w:eastAsia="Times New Roman" w:hAnsi="Arial" w:cs="Arial"/>
          <w:sz w:val="22"/>
          <w:szCs w:val="22"/>
        </w:rPr>
        <w:t>thesis statement is to come up with a particular position that you want to argue</w:t>
      </w:r>
      <w:r w:rsidR="00C74494">
        <w:rPr>
          <w:rFonts w:ascii="Arial" w:eastAsia="Times New Roman" w:hAnsi="Arial" w:cs="Arial"/>
          <w:sz w:val="22"/>
          <w:szCs w:val="22"/>
        </w:rPr>
        <w:t>. S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o your </w:t>
      </w:r>
      <w:r w:rsidR="00835FA1" w:rsidRPr="00835FA1">
        <w:rPr>
          <w:rFonts w:ascii="Arial" w:eastAsia="Times New Roman" w:hAnsi="Arial" w:cs="Arial"/>
          <w:b/>
          <w:bCs/>
          <w:sz w:val="22"/>
          <w:szCs w:val="22"/>
        </w:rPr>
        <w:t xml:space="preserve">thesis </w:t>
      </w:r>
      <w:r w:rsidR="00130CEC" w:rsidRPr="00835FA1">
        <w:rPr>
          <w:rFonts w:ascii="Arial" w:eastAsia="Times New Roman" w:hAnsi="Arial" w:cs="Arial"/>
          <w:b/>
          <w:bCs/>
          <w:sz w:val="22"/>
          <w:szCs w:val="22"/>
        </w:rPr>
        <w:t>statement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might be something more like </w:t>
      </w:r>
      <w:r w:rsidR="00C74494">
        <w:rPr>
          <w:rFonts w:ascii="Arial" w:eastAsia="Times New Roman" w:hAnsi="Arial" w:cs="Arial"/>
          <w:sz w:val="22"/>
          <w:szCs w:val="22"/>
        </w:rPr>
        <w:t>“</w:t>
      </w:r>
      <w:r w:rsidR="00130CEC" w:rsidRPr="00835FA1">
        <w:rPr>
          <w:rFonts w:ascii="Arial" w:eastAsia="Times New Roman" w:hAnsi="Arial" w:cs="Arial"/>
          <w:b/>
          <w:bCs/>
          <w:sz w:val="22"/>
          <w:szCs w:val="22"/>
        </w:rPr>
        <w:t>Sam</w:t>
      </w:r>
      <w:r w:rsidR="00C74494" w:rsidRPr="00835FA1">
        <w:rPr>
          <w:rFonts w:ascii="Arial" w:eastAsia="Times New Roman" w:hAnsi="Arial" w:cs="Arial"/>
          <w:b/>
          <w:bCs/>
          <w:sz w:val="22"/>
          <w:szCs w:val="22"/>
        </w:rPr>
        <w:t>’</w:t>
      </w:r>
      <w:r w:rsidR="00130CEC" w:rsidRPr="00835FA1">
        <w:rPr>
          <w:rFonts w:ascii="Arial" w:eastAsia="Times New Roman" w:hAnsi="Arial" w:cs="Arial"/>
          <w:b/>
          <w:bCs/>
          <w:sz w:val="22"/>
          <w:szCs w:val="22"/>
        </w:rPr>
        <w:t>s multiple marginalization within his culture of origin has had a considerable impact on his experience of acculturation within Canadian culture</w:t>
      </w:r>
      <w:r w:rsidR="00C74494">
        <w:rPr>
          <w:rFonts w:ascii="Arial" w:eastAsia="Times New Roman" w:hAnsi="Arial" w:cs="Arial"/>
          <w:sz w:val="22"/>
          <w:szCs w:val="22"/>
        </w:rPr>
        <w:t xml:space="preserve">.” </w:t>
      </w:r>
      <w:r w:rsidR="00F06157">
        <w:rPr>
          <w:rFonts w:ascii="Arial" w:eastAsia="Times New Roman" w:hAnsi="Arial" w:cs="Arial"/>
          <w:sz w:val="22"/>
          <w:szCs w:val="22"/>
        </w:rPr>
        <w:t>That is an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arguable statement</w:t>
      </w:r>
      <w:r w:rsidR="00F06157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F06157">
        <w:rPr>
          <w:rFonts w:ascii="Arial" w:eastAsia="Times New Roman" w:hAnsi="Arial" w:cs="Arial"/>
          <w:sz w:val="22"/>
          <w:szCs w:val="22"/>
        </w:rPr>
        <w:t>It i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s something </w:t>
      </w:r>
      <w:r w:rsidR="007A5E4E">
        <w:rPr>
          <w:rFonts w:ascii="Arial" w:eastAsia="Times New Roman" w:hAnsi="Arial" w:cs="Arial"/>
          <w:sz w:val="22"/>
          <w:szCs w:val="22"/>
        </w:rPr>
        <w:t>for which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you have to build a case</w:t>
      </w:r>
      <w:r w:rsidR="00F06157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</w:p>
    <w:p w:rsidR="00A24461" w:rsidRDefault="00A24461" w:rsidP="00943312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D7238B" w:rsidRDefault="00F06157" w:rsidP="00943312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Y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ou may </w:t>
      </w:r>
      <w:r w:rsidRPr="00130CEC">
        <w:rPr>
          <w:rFonts w:ascii="Arial" w:eastAsia="Times New Roman" w:hAnsi="Arial" w:cs="Arial"/>
          <w:sz w:val="22"/>
          <w:szCs w:val="22"/>
        </w:rPr>
        <w:t xml:space="preserve">then 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have to provide some evidence of what Sam’s multiple marginalization </w:t>
      </w:r>
      <w:r>
        <w:rPr>
          <w:rFonts w:ascii="Arial" w:eastAsia="Times New Roman" w:hAnsi="Arial" w:cs="Arial"/>
          <w:sz w:val="22"/>
          <w:szCs w:val="22"/>
        </w:rPr>
        <w:t xml:space="preserve">was </w:t>
      </w:r>
      <w:r w:rsidR="00130CEC" w:rsidRPr="00130CEC">
        <w:rPr>
          <w:rFonts w:ascii="Arial" w:eastAsia="Times New Roman" w:hAnsi="Arial" w:cs="Arial"/>
          <w:sz w:val="22"/>
          <w:szCs w:val="22"/>
        </w:rPr>
        <w:t>within his country of origin</w:t>
      </w:r>
      <w:r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What I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want you to do</w:t>
      </w:r>
      <w:r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if that</w:t>
      </w:r>
      <w:r>
        <w:rPr>
          <w:rFonts w:ascii="Arial" w:eastAsia="Times New Roman" w:hAnsi="Arial" w:cs="Arial"/>
          <w:sz w:val="22"/>
          <w:szCs w:val="22"/>
        </w:rPr>
        <w:t xml:space="preserve"> i</w:t>
      </w:r>
      <w:r w:rsidR="00130CEC" w:rsidRPr="00130CEC">
        <w:rPr>
          <w:rFonts w:ascii="Arial" w:eastAsia="Times New Roman" w:hAnsi="Arial" w:cs="Arial"/>
          <w:sz w:val="22"/>
          <w:szCs w:val="22"/>
        </w:rPr>
        <w:t>s your first key</w:t>
      </w:r>
      <w:r w:rsidR="00A24461">
        <w:rPr>
          <w:rFonts w:ascii="Arial" w:eastAsia="Times New Roman" w:hAnsi="Arial" w:cs="Arial"/>
          <w:sz w:val="22"/>
          <w:szCs w:val="22"/>
        </w:rPr>
        <w:t xml:space="preserve"> argument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is then to </w:t>
      </w:r>
      <w:r w:rsidR="00677FA0">
        <w:rPr>
          <w:rFonts w:ascii="Arial" w:eastAsia="Times New Roman" w:hAnsi="Arial" w:cs="Arial"/>
          <w:sz w:val="22"/>
          <w:szCs w:val="22"/>
        </w:rPr>
        <w:t>ask yourself</w:t>
      </w:r>
      <w:r w:rsidR="00FE6F40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677FA0">
        <w:rPr>
          <w:rFonts w:ascii="Arial" w:eastAsia="Times New Roman" w:hAnsi="Arial" w:cs="Arial"/>
          <w:sz w:val="22"/>
          <w:szCs w:val="22"/>
        </w:rPr>
        <w:t>“W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hat is </w:t>
      </w:r>
      <w:r w:rsidR="00FE6F40">
        <w:rPr>
          <w:rFonts w:ascii="Arial" w:eastAsia="Times New Roman" w:hAnsi="Arial" w:cs="Arial"/>
          <w:sz w:val="22"/>
          <w:szCs w:val="22"/>
        </w:rPr>
        <w:t xml:space="preserve">it </w:t>
      </w:r>
      <w:r w:rsidR="00677FA0">
        <w:rPr>
          <w:rFonts w:ascii="Arial" w:eastAsia="Times New Roman" w:hAnsi="Arial" w:cs="Arial"/>
          <w:sz w:val="22"/>
          <w:szCs w:val="22"/>
        </w:rPr>
        <w:t>that I learned from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th</w:t>
      </w:r>
      <w:r w:rsidR="00677FA0">
        <w:rPr>
          <w:rFonts w:ascii="Arial" w:eastAsia="Times New Roman" w:hAnsi="Arial" w:cs="Arial"/>
          <w:sz w:val="22"/>
          <w:szCs w:val="22"/>
        </w:rPr>
        <w:t>is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story from Sam</w:t>
      </w:r>
      <w:r w:rsidR="009A2C68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and what </w:t>
      </w:r>
      <w:r w:rsidR="00677FA0">
        <w:rPr>
          <w:rFonts w:ascii="Arial" w:eastAsia="Times New Roman" w:hAnsi="Arial" w:cs="Arial"/>
          <w:sz w:val="22"/>
          <w:szCs w:val="22"/>
        </w:rPr>
        <w:t>are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the foundational principles or ideas from the literature</w:t>
      </w:r>
      <w:r w:rsidR="00FE6F40">
        <w:rPr>
          <w:rFonts w:ascii="Arial" w:eastAsia="Times New Roman" w:hAnsi="Arial" w:cs="Arial"/>
          <w:sz w:val="22"/>
          <w:szCs w:val="22"/>
        </w:rPr>
        <w:t xml:space="preserve"> that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I can draw </w:t>
      </w:r>
      <w:r w:rsidR="009A2C68">
        <w:rPr>
          <w:rFonts w:ascii="Arial" w:eastAsia="Times New Roman" w:hAnsi="Arial" w:cs="Arial"/>
          <w:sz w:val="22"/>
          <w:szCs w:val="22"/>
        </w:rPr>
        <w:t xml:space="preserve">on </w:t>
      </w:r>
      <w:r w:rsidR="00130CEC" w:rsidRPr="00130CEC">
        <w:rPr>
          <w:rFonts w:ascii="Arial" w:eastAsia="Times New Roman" w:hAnsi="Arial" w:cs="Arial"/>
          <w:sz w:val="22"/>
          <w:szCs w:val="22"/>
        </w:rPr>
        <w:t>to make sense out of that experience</w:t>
      </w:r>
      <w:r w:rsidR="009A2C68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9A2C68">
        <w:rPr>
          <w:rFonts w:ascii="Arial" w:eastAsia="Times New Roman" w:hAnsi="Arial" w:cs="Arial"/>
          <w:sz w:val="22"/>
          <w:szCs w:val="22"/>
        </w:rPr>
        <w:t>You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may draw on the literature about multiple nondominant identities </w:t>
      </w:r>
      <w:r w:rsidR="009A2C68">
        <w:rPr>
          <w:rFonts w:ascii="Arial" w:eastAsia="Times New Roman" w:hAnsi="Arial" w:cs="Arial"/>
          <w:sz w:val="22"/>
          <w:szCs w:val="22"/>
        </w:rPr>
        <w:t>or intersectionality</w:t>
      </w:r>
      <w:r w:rsidR="00211C0C">
        <w:rPr>
          <w:rFonts w:ascii="Arial" w:eastAsia="Times New Roman" w:hAnsi="Arial" w:cs="Arial"/>
          <w:sz w:val="22"/>
          <w:szCs w:val="22"/>
        </w:rPr>
        <w:t xml:space="preserve"> to explore h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ow much more complicated </w:t>
      </w:r>
      <w:r w:rsidR="00FE6F40">
        <w:rPr>
          <w:rFonts w:ascii="Arial" w:eastAsia="Times New Roman" w:hAnsi="Arial" w:cs="Arial"/>
          <w:sz w:val="22"/>
          <w:szCs w:val="22"/>
        </w:rPr>
        <w:t>it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is</w:t>
      </w:r>
      <w:r w:rsidR="00211C0C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when you listen to </w:t>
      </w:r>
      <w:r w:rsidR="009A2C68">
        <w:rPr>
          <w:rFonts w:ascii="Arial" w:eastAsia="Times New Roman" w:hAnsi="Arial" w:cs="Arial"/>
          <w:sz w:val="22"/>
          <w:szCs w:val="22"/>
        </w:rPr>
        <w:t>S</w:t>
      </w:r>
      <w:r w:rsidR="00130CEC" w:rsidRPr="00130CEC">
        <w:rPr>
          <w:rFonts w:ascii="Arial" w:eastAsia="Times New Roman" w:hAnsi="Arial" w:cs="Arial"/>
          <w:sz w:val="22"/>
          <w:szCs w:val="22"/>
        </w:rPr>
        <w:t>am’s story</w:t>
      </w:r>
      <w:r w:rsidR="009A2C68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if </w:t>
      </w:r>
      <w:r w:rsidR="009A2C68">
        <w:rPr>
          <w:rFonts w:ascii="Arial" w:eastAsia="Times New Roman" w:hAnsi="Arial" w:cs="Arial"/>
          <w:sz w:val="22"/>
          <w:szCs w:val="22"/>
        </w:rPr>
        <w:t>he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already experience</w:t>
      </w:r>
      <w:r w:rsidR="009A2C68">
        <w:rPr>
          <w:rFonts w:ascii="Arial" w:eastAsia="Times New Roman" w:hAnsi="Arial" w:cs="Arial"/>
          <w:sz w:val="22"/>
          <w:szCs w:val="22"/>
        </w:rPr>
        <w:t>d that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kind of multiple marginalization in the culture that he came from</w:t>
      </w:r>
      <w:r w:rsidR="00211C0C">
        <w:rPr>
          <w:rFonts w:ascii="Arial" w:eastAsia="Times New Roman" w:hAnsi="Arial" w:cs="Arial"/>
          <w:sz w:val="22"/>
          <w:szCs w:val="22"/>
        </w:rPr>
        <w:t xml:space="preserve"> and then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came into a host culture where there</w:t>
      </w:r>
      <w:r w:rsidR="00211C0C">
        <w:rPr>
          <w:rFonts w:ascii="Arial" w:eastAsia="Times New Roman" w:hAnsi="Arial" w:cs="Arial"/>
          <w:sz w:val="22"/>
          <w:szCs w:val="22"/>
        </w:rPr>
        <w:t xml:space="preserve"> i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s another whole layer of being a newcomer and the </w:t>
      </w:r>
      <w:r w:rsidR="00130CEC" w:rsidRPr="00130CEC">
        <w:rPr>
          <w:rFonts w:ascii="Arial" w:eastAsia="Times New Roman" w:hAnsi="Arial" w:cs="Arial"/>
          <w:sz w:val="22"/>
          <w:szCs w:val="22"/>
        </w:rPr>
        <w:lastRenderedPageBreak/>
        <w:t>challenges that come along with that</w:t>
      </w:r>
      <w:r w:rsidR="00211C0C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211C0C">
        <w:rPr>
          <w:rFonts w:ascii="Arial" w:eastAsia="Times New Roman" w:hAnsi="Arial" w:cs="Arial"/>
          <w:sz w:val="22"/>
          <w:szCs w:val="22"/>
        </w:rPr>
        <w:t>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hen you may have </w:t>
      </w:r>
      <w:r w:rsidR="00FE6F40">
        <w:rPr>
          <w:rFonts w:ascii="Arial" w:eastAsia="Times New Roman" w:hAnsi="Arial" w:cs="Arial"/>
          <w:sz w:val="22"/>
          <w:szCs w:val="22"/>
        </w:rPr>
        <w:t>another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argument that you want to make</w:t>
      </w:r>
      <w:r w:rsidR="00FE6F40">
        <w:rPr>
          <w:rFonts w:ascii="Arial" w:eastAsia="Times New Roman" w:hAnsi="Arial" w:cs="Arial"/>
          <w:sz w:val="22"/>
          <w:szCs w:val="22"/>
        </w:rPr>
        <w:t>:</w:t>
      </w:r>
      <w:r w:rsidR="00211C0C">
        <w:rPr>
          <w:rFonts w:ascii="Arial" w:eastAsia="Times New Roman" w:hAnsi="Arial" w:cs="Arial"/>
          <w:sz w:val="22"/>
          <w:szCs w:val="22"/>
        </w:rPr>
        <w:t xml:space="preserve"> </w:t>
      </w:r>
      <w:r w:rsidR="00835FA1">
        <w:rPr>
          <w:rFonts w:ascii="Arial" w:eastAsia="Times New Roman" w:hAnsi="Arial" w:cs="Arial"/>
          <w:sz w:val="22"/>
          <w:szCs w:val="22"/>
        </w:rPr>
        <w:t>“</w:t>
      </w:r>
      <w:r w:rsidR="00211C0C">
        <w:rPr>
          <w:rFonts w:ascii="Arial" w:eastAsia="Times New Roman" w:hAnsi="Arial" w:cs="Arial"/>
          <w:sz w:val="22"/>
          <w:szCs w:val="22"/>
        </w:rPr>
        <w:t>Sam’s success at acculturating into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Canadian culture came</w:t>
      </w:r>
      <w:r w:rsidR="00322AC2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322AC2">
        <w:rPr>
          <w:rFonts w:ascii="Arial" w:eastAsia="Times New Roman" w:hAnsi="Arial" w:cs="Arial"/>
          <w:sz w:val="22"/>
          <w:szCs w:val="22"/>
        </w:rPr>
        <w:t xml:space="preserve">in </w:t>
      </w:r>
      <w:r w:rsidR="00130CEC" w:rsidRPr="00130CEC">
        <w:rPr>
          <w:rFonts w:ascii="Arial" w:eastAsia="Times New Roman" w:hAnsi="Arial" w:cs="Arial"/>
          <w:sz w:val="22"/>
          <w:szCs w:val="22"/>
        </w:rPr>
        <w:t>part</w:t>
      </w:r>
      <w:r w:rsidR="00322AC2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from connecting up with others who shared some portions of his nondominant identities</w:t>
      </w:r>
      <w:r w:rsidR="00322AC2">
        <w:rPr>
          <w:rFonts w:ascii="Arial" w:eastAsia="Times New Roman" w:hAnsi="Arial" w:cs="Arial"/>
          <w:sz w:val="22"/>
          <w:szCs w:val="22"/>
        </w:rPr>
        <w:t>.</w:t>
      </w:r>
      <w:r w:rsidR="00835FA1">
        <w:rPr>
          <w:rFonts w:ascii="Arial" w:eastAsia="Times New Roman" w:hAnsi="Arial" w:cs="Arial"/>
          <w:sz w:val="22"/>
          <w:szCs w:val="22"/>
        </w:rPr>
        <w:t>”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835FA1">
        <w:rPr>
          <w:rFonts w:ascii="Arial" w:eastAsia="Times New Roman" w:hAnsi="Arial" w:cs="Arial"/>
          <w:sz w:val="22"/>
          <w:szCs w:val="22"/>
        </w:rPr>
        <w:t>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hat </w:t>
      </w:r>
      <w:r w:rsidR="00835FA1">
        <w:rPr>
          <w:rFonts w:ascii="Arial" w:eastAsia="Times New Roman" w:hAnsi="Arial" w:cs="Arial"/>
          <w:sz w:val="22"/>
          <w:szCs w:val="22"/>
        </w:rPr>
        <w:t>again is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an argument</w:t>
      </w:r>
      <w:r w:rsidR="001F0116">
        <w:rPr>
          <w:rFonts w:ascii="Arial" w:eastAsia="Times New Roman" w:hAnsi="Arial" w:cs="Arial"/>
          <w:sz w:val="22"/>
          <w:szCs w:val="22"/>
        </w:rPr>
        <w:t>. Y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ou may pull on some of the literature in the course </w:t>
      </w:r>
      <w:r w:rsidR="009D4808">
        <w:rPr>
          <w:rFonts w:ascii="Arial" w:eastAsia="Times New Roman" w:hAnsi="Arial" w:cs="Arial"/>
          <w:sz w:val="22"/>
          <w:szCs w:val="22"/>
        </w:rPr>
        <w:t>that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talks about the importance of social support or </w:t>
      </w:r>
      <w:r w:rsidR="001F0116">
        <w:rPr>
          <w:rFonts w:ascii="Arial" w:eastAsia="Times New Roman" w:hAnsi="Arial" w:cs="Arial"/>
          <w:sz w:val="22"/>
          <w:szCs w:val="22"/>
        </w:rPr>
        <w:t>other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kinds of opportunities that come from bring</w:t>
      </w:r>
      <w:r w:rsidR="009D4808">
        <w:rPr>
          <w:rFonts w:ascii="Arial" w:eastAsia="Times New Roman" w:hAnsi="Arial" w:cs="Arial"/>
          <w:sz w:val="22"/>
          <w:szCs w:val="22"/>
        </w:rPr>
        <w:t xml:space="preserve">ing clients </w:t>
      </w:r>
      <w:r w:rsidR="00130CEC" w:rsidRPr="00130CEC">
        <w:rPr>
          <w:rFonts w:ascii="Arial" w:eastAsia="Times New Roman" w:hAnsi="Arial" w:cs="Arial"/>
          <w:sz w:val="22"/>
          <w:szCs w:val="22"/>
        </w:rPr>
        <w:t>together from nondominant population</w:t>
      </w:r>
      <w:r w:rsidR="001F0116">
        <w:rPr>
          <w:rFonts w:ascii="Arial" w:eastAsia="Times New Roman" w:hAnsi="Arial" w:cs="Arial"/>
          <w:sz w:val="22"/>
          <w:szCs w:val="22"/>
        </w:rPr>
        <w:t>s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so that they can </w:t>
      </w:r>
      <w:r w:rsidR="00912008">
        <w:rPr>
          <w:rFonts w:ascii="Arial" w:eastAsia="Times New Roman" w:hAnsi="Arial" w:cs="Arial"/>
          <w:sz w:val="22"/>
          <w:szCs w:val="22"/>
        </w:rPr>
        <w:t>share their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challenge</w:t>
      </w:r>
      <w:r w:rsidR="009D4808">
        <w:rPr>
          <w:rFonts w:ascii="Arial" w:eastAsia="Times New Roman" w:hAnsi="Arial" w:cs="Arial"/>
          <w:sz w:val="22"/>
          <w:szCs w:val="22"/>
        </w:rPr>
        <w:t>s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9D4808">
        <w:rPr>
          <w:rFonts w:ascii="Arial" w:eastAsia="Times New Roman" w:hAnsi="Arial" w:cs="Arial"/>
          <w:sz w:val="22"/>
          <w:szCs w:val="22"/>
        </w:rPr>
        <w:t>a</w:t>
      </w:r>
      <w:r w:rsidR="00130CEC" w:rsidRPr="00130CEC">
        <w:rPr>
          <w:rFonts w:ascii="Arial" w:eastAsia="Times New Roman" w:hAnsi="Arial" w:cs="Arial"/>
          <w:sz w:val="22"/>
          <w:szCs w:val="22"/>
        </w:rPr>
        <w:t>nd hear each other</w:t>
      </w:r>
      <w:r w:rsidR="00B719B9">
        <w:rPr>
          <w:rFonts w:ascii="Arial" w:eastAsia="Times New Roman" w:hAnsi="Arial" w:cs="Arial"/>
          <w:sz w:val="22"/>
          <w:szCs w:val="22"/>
        </w:rPr>
        <w:t>’</w:t>
      </w:r>
      <w:r w:rsidR="00130CEC" w:rsidRPr="00130CEC">
        <w:rPr>
          <w:rFonts w:ascii="Arial" w:eastAsia="Times New Roman" w:hAnsi="Arial" w:cs="Arial"/>
          <w:sz w:val="22"/>
          <w:szCs w:val="22"/>
        </w:rPr>
        <w:t>s stories</w:t>
      </w:r>
      <w:r w:rsidR="009D4808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912008">
        <w:rPr>
          <w:rFonts w:ascii="Arial" w:eastAsia="Times New Roman" w:hAnsi="Arial" w:cs="Arial"/>
          <w:sz w:val="22"/>
          <w:szCs w:val="22"/>
        </w:rPr>
        <w:t>A</w:t>
      </w:r>
      <w:r w:rsidR="00130CEC" w:rsidRPr="00130CEC">
        <w:rPr>
          <w:rFonts w:ascii="Arial" w:eastAsia="Times New Roman" w:hAnsi="Arial" w:cs="Arial"/>
          <w:sz w:val="22"/>
          <w:szCs w:val="22"/>
        </w:rPr>
        <w:t>t the same time</w:t>
      </w:r>
      <w:r w:rsidR="009D4808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9D4808">
        <w:rPr>
          <w:rFonts w:ascii="Arial" w:eastAsia="Times New Roman" w:hAnsi="Arial" w:cs="Arial"/>
          <w:sz w:val="22"/>
          <w:szCs w:val="22"/>
        </w:rPr>
        <w:t>you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may integrate some reflections from Sam about what his experience was like and how he found those experiences of connecting with people who shared similar experiences</w:t>
      </w:r>
      <w:r w:rsidR="009D4808">
        <w:rPr>
          <w:rFonts w:ascii="Arial" w:eastAsia="Times New Roman" w:hAnsi="Arial" w:cs="Arial"/>
          <w:sz w:val="22"/>
          <w:szCs w:val="22"/>
        </w:rPr>
        <w:t>.</w:t>
      </w:r>
      <w:r w:rsidR="00465C8F">
        <w:rPr>
          <w:rFonts w:ascii="Arial" w:eastAsia="Times New Roman" w:hAnsi="Arial" w:cs="Arial"/>
          <w:sz w:val="22"/>
          <w:szCs w:val="22"/>
        </w:rPr>
        <w:t xml:space="preserve"> </w:t>
      </w:r>
      <w:r w:rsidR="009D4808">
        <w:rPr>
          <w:rFonts w:ascii="Arial" w:eastAsia="Times New Roman" w:hAnsi="Arial" w:cs="Arial"/>
          <w:sz w:val="22"/>
          <w:szCs w:val="22"/>
        </w:rPr>
        <w:t>Your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next point might be something </w:t>
      </w:r>
      <w:r w:rsidR="00912008">
        <w:rPr>
          <w:rFonts w:ascii="Arial" w:eastAsia="Times New Roman" w:hAnsi="Arial" w:cs="Arial"/>
          <w:sz w:val="22"/>
          <w:szCs w:val="22"/>
        </w:rPr>
        <w:t>about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internalization of cultural oppression</w:t>
      </w:r>
      <w:r w:rsidR="00D7238B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and you may draw on some of the professional literature to support that idea</w:t>
      </w:r>
      <w:r w:rsidR="00465C8F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465C8F">
        <w:rPr>
          <w:rFonts w:ascii="Arial" w:eastAsia="Times New Roman" w:hAnsi="Arial" w:cs="Arial"/>
          <w:sz w:val="22"/>
          <w:szCs w:val="22"/>
        </w:rPr>
        <w:t>You may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use that literature to make sense of some of the things that you hear from Sam about the way in which he still carries lingering hesitation </w:t>
      </w:r>
      <w:r w:rsidR="00465C8F">
        <w:rPr>
          <w:rFonts w:ascii="Arial" w:eastAsia="Times New Roman" w:hAnsi="Arial" w:cs="Arial"/>
          <w:sz w:val="22"/>
          <w:szCs w:val="22"/>
        </w:rPr>
        <w:t>about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sharing openly certain aspects of his </w:t>
      </w:r>
      <w:r w:rsidR="00D7238B">
        <w:rPr>
          <w:rFonts w:ascii="Arial" w:eastAsia="Times New Roman" w:hAnsi="Arial" w:cs="Arial"/>
          <w:sz w:val="22"/>
          <w:szCs w:val="22"/>
        </w:rPr>
        <w:t>personal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cultural identity</w:t>
      </w:r>
      <w:r w:rsidR="00465C8F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because of his experiences of marginalization and the discourses </w:t>
      </w:r>
      <w:r w:rsidR="00D7238B">
        <w:rPr>
          <w:rFonts w:ascii="Arial" w:eastAsia="Times New Roman" w:hAnsi="Arial" w:cs="Arial"/>
          <w:sz w:val="22"/>
          <w:szCs w:val="22"/>
        </w:rPr>
        <w:t>that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he may have internalized around that</w:t>
      </w:r>
      <w:r w:rsidR="00D7238B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</w:p>
    <w:p w:rsidR="00D7238B" w:rsidRDefault="00D7238B" w:rsidP="00943312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3A42F3" w:rsidRDefault="00130CEC" w:rsidP="00943312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130CEC">
        <w:rPr>
          <w:rFonts w:ascii="Arial" w:eastAsia="Times New Roman" w:hAnsi="Arial" w:cs="Arial"/>
          <w:sz w:val="22"/>
          <w:szCs w:val="22"/>
        </w:rPr>
        <w:t>I hope you</w:t>
      </w:r>
      <w:r w:rsidR="00D7238B">
        <w:rPr>
          <w:rFonts w:ascii="Arial" w:eastAsia="Times New Roman" w:hAnsi="Arial" w:cs="Arial"/>
          <w:sz w:val="22"/>
          <w:szCs w:val="22"/>
        </w:rPr>
        <w:t xml:space="preserve"> a</w:t>
      </w:r>
      <w:r w:rsidRPr="00130CEC">
        <w:rPr>
          <w:rFonts w:ascii="Arial" w:eastAsia="Times New Roman" w:hAnsi="Arial" w:cs="Arial"/>
          <w:sz w:val="22"/>
          <w:szCs w:val="22"/>
        </w:rPr>
        <w:t xml:space="preserve">re getting the picture that the paper is really about figuring out what </w:t>
      </w:r>
      <w:r w:rsidR="00D7238B">
        <w:rPr>
          <w:rFonts w:ascii="Arial" w:eastAsia="Times New Roman" w:hAnsi="Arial" w:cs="Arial"/>
          <w:sz w:val="22"/>
          <w:szCs w:val="22"/>
        </w:rPr>
        <w:t>it</w:t>
      </w:r>
      <w:r w:rsidRPr="00130CEC">
        <w:rPr>
          <w:rFonts w:ascii="Arial" w:eastAsia="Times New Roman" w:hAnsi="Arial" w:cs="Arial"/>
          <w:sz w:val="22"/>
          <w:szCs w:val="22"/>
        </w:rPr>
        <w:t xml:space="preserve"> is </w:t>
      </w:r>
      <w:r w:rsidR="00D7238B">
        <w:rPr>
          <w:rFonts w:ascii="Arial" w:eastAsia="Times New Roman" w:hAnsi="Arial" w:cs="Arial"/>
          <w:sz w:val="22"/>
          <w:szCs w:val="22"/>
        </w:rPr>
        <w:t>that</w:t>
      </w:r>
      <w:r w:rsidRPr="00130CEC">
        <w:rPr>
          <w:rFonts w:ascii="Arial" w:eastAsia="Times New Roman" w:hAnsi="Arial" w:cs="Arial"/>
          <w:sz w:val="22"/>
          <w:szCs w:val="22"/>
        </w:rPr>
        <w:t xml:space="preserve"> you want to argue</w:t>
      </w:r>
      <w:r w:rsidR="00D7238B">
        <w:rPr>
          <w:rFonts w:ascii="Arial" w:eastAsia="Times New Roman" w:hAnsi="Arial" w:cs="Arial"/>
          <w:sz w:val="22"/>
          <w:szCs w:val="22"/>
        </w:rPr>
        <w:t>.</w:t>
      </w:r>
      <w:r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D7238B">
        <w:rPr>
          <w:rFonts w:ascii="Arial" w:eastAsia="Times New Roman" w:hAnsi="Arial" w:cs="Arial"/>
          <w:sz w:val="22"/>
          <w:szCs w:val="22"/>
        </w:rPr>
        <w:t>T</w:t>
      </w:r>
      <w:r w:rsidRPr="00130CEC">
        <w:rPr>
          <w:rFonts w:ascii="Arial" w:eastAsia="Times New Roman" w:hAnsi="Arial" w:cs="Arial"/>
          <w:sz w:val="22"/>
          <w:szCs w:val="22"/>
        </w:rPr>
        <w:t>hink about your instructor reading this</w:t>
      </w:r>
      <w:r w:rsidR="00617481">
        <w:rPr>
          <w:rFonts w:ascii="Arial" w:eastAsia="Times New Roman" w:hAnsi="Arial" w:cs="Arial"/>
          <w:sz w:val="22"/>
          <w:szCs w:val="22"/>
        </w:rPr>
        <w:t>.</w:t>
      </w:r>
      <w:r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617481">
        <w:rPr>
          <w:rFonts w:ascii="Arial" w:eastAsia="Times New Roman" w:hAnsi="Arial" w:cs="Arial"/>
          <w:sz w:val="22"/>
          <w:szCs w:val="22"/>
        </w:rPr>
        <w:t>Y</w:t>
      </w:r>
      <w:r w:rsidRPr="00130CEC">
        <w:rPr>
          <w:rFonts w:ascii="Arial" w:eastAsia="Times New Roman" w:hAnsi="Arial" w:cs="Arial"/>
          <w:sz w:val="22"/>
          <w:szCs w:val="22"/>
        </w:rPr>
        <w:t>ou</w:t>
      </w:r>
      <w:r w:rsidR="00617481">
        <w:rPr>
          <w:rFonts w:ascii="Arial" w:eastAsia="Times New Roman" w:hAnsi="Arial" w:cs="Arial"/>
          <w:sz w:val="22"/>
          <w:szCs w:val="22"/>
        </w:rPr>
        <w:t xml:space="preserve"> are</w:t>
      </w:r>
      <w:r w:rsidRPr="00130CEC">
        <w:rPr>
          <w:rFonts w:ascii="Arial" w:eastAsia="Times New Roman" w:hAnsi="Arial" w:cs="Arial"/>
          <w:sz w:val="22"/>
          <w:szCs w:val="22"/>
        </w:rPr>
        <w:t xml:space="preserve"> taking a position</w:t>
      </w:r>
      <w:r w:rsidR="00617481">
        <w:rPr>
          <w:rFonts w:ascii="Arial" w:eastAsia="Times New Roman" w:hAnsi="Arial" w:cs="Arial"/>
          <w:sz w:val="22"/>
          <w:szCs w:val="22"/>
        </w:rPr>
        <w:t>.</w:t>
      </w:r>
      <w:r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617481">
        <w:rPr>
          <w:rFonts w:ascii="Arial" w:eastAsia="Times New Roman" w:hAnsi="Arial" w:cs="Arial"/>
          <w:sz w:val="22"/>
          <w:szCs w:val="22"/>
        </w:rPr>
        <w:t>You are</w:t>
      </w:r>
      <w:r w:rsidRPr="00130CEC">
        <w:rPr>
          <w:rFonts w:ascii="Arial" w:eastAsia="Times New Roman" w:hAnsi="Arial" w:cs="Arial"/>
          <w:sz w:val="22"/>
          <w:szCs w:val="22"/>
        </w:rPr>
        <w:t xml:space="preserve"> arguing </w:t>
      </w:r>
      <w:r w:rsidR="00617481">
        <w:rPr>
          <w:rFonts w:ascii="Arial" w:eastAsia="Times New Roman" w:hAnsi="Arial" w:cs="Arial"/>
          <w:sz w:val="22"/>
          <w:szCs w:val="22"/>
        </w:rPr>
        <w:t>(</w:t>
      </w:r>
      <w:r w:rsidRPr="00130CEC">
        <w:rPr>
          <w:rFonts w:ascii="Arial" w:eastAsia="Times New Roman" w:hAnsi="Arial" w:cs="Arial"/>
          <w:sz w:val="22"/>
          <w:szCs w:val="22"/>
        </w:rPr>
        <w:t>in the academic</w:t>
      </w:r>
      <w:r w:rsidR="00617481">
        <w:rPr>
          <w:rFonts w:ascii="Arial" w:eastAsia="Times New Roman" w:hAnsi="Arial" w:cs="Arial"/>
          <w:sz w:val="22"/>
          <w:szCs w:val="22"/>
        </w:rPr>
        <w:t xml:space="preserve"> sense of the word)</w:t>
      </w:r>
      <w:r w:rsidRPr="00130CEC">
        <w:rPr>
          <w:rFonts w:ascii="Arial" w:eastAsia="Times New Roman" w:hAnsi="Arial" w:cs="Arial"/>
          <w:sz w:val="22"/>
          <w:szCs w:val="22"/>
        </w:rPr>
        <w:t xml:space="preserve"> a particular position</w:t>
      </w:r>
      <w:r w:rsidR="00617481">
        <w:rPr>
          <w:rFonts w:ascii="Arial" w:eastAsia="Times New Roman" w:hAnsi="Arial" w:cs="Arial"/>
          <w:sz w:val="22"/>
          <w:szCs w:val="22"/>
        </w:rPr>
        <w:t>,</w:t>
      </w:r>
      <w:r w:rsidRPr="00130CEC">
        <w:rPr>
          <w:rFonts w:ascii="Arial" w:eastAsia="Times New Roman" w:hAnsi="Arial" w:cs="Arial"/>
          <w:sz w:val="22"/>
          <w:szCs w:val="22"/>
        </w:rPr>
        <w:t xml:space="preserve"> and you</w:t>
      </w:r>
      <w:r w:rsidR="00617481">
        <w:rPr>
          <w:rFonts w:ascii="Arial" w:eastAsia="Times New Roman" w:hAnsi="Arial" w:cs="Arial"/>
          <w:sz w:val="22"/>
          <w:szCs w:val="22"/>
        </w:rPr>
        <w:t xml:space="preserve"> a</w:t>
      </w:r>
      <w:r w:rsidRPr="00130CEC">
        <w:rPr>
          <w:rFonts w:ascii="Arial" w:eastAsia="Times New Roman" w:hAnsi="Arial" w:cs="Arial"/>
          <w:sz w:val="22"/>
          <w:szCs w:val="22"/>
        </w:rPr>
        <w:t>re providing a series of key point</w:t>
      </w:r>
      <w:r w:rsidR="00617481">
        <w:rPr>
          <w:rFonts w:ascii="Arial" w:eastAsia="Times New Roman" w:hAnsi="Arial" w:cs="Arial"/>
          <w:sz w:val="22"/>
          <w:szCs w:val="22"/>
        </w:rPr>
        <w:t>s</w:t>
      </w:r>
      <w:r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617481">
        <w:rPr>
          <w:rFonts w:ascii="Arial" w:eastAsia="Times New Roman" w:hAnsi="Arial" w:cs="Arial"/>
          <w:sz w:val="22"/>
          <w:szCs w:val="22"/>
        </w:rPr>
        <w:t>in the paper</w:t>
      </w:r>
      <w:r w:rsidRPr="00130CEC">
        <w:rPr>
          <w:rFonts w:ascii="Arial" w:eastAsia="Times New Roman" w:hAnsi="Arial" w:cs="Arial"/>
          <w:sz w:val="22"/>
          <w:szCs w:val="22"/>
        </w:rPr>
        <w:t xml:space="preserve"> that support the position</w:t>
      </w:r>
      <w:r w:rsidR="00617481">
        <w:rPr>
          <w:rFonts w:ascii="Arial" w:eastAsia="Times New Roman" w:hAnsi="Arial" w:cs="Arial"/>
          <w:sz w:val="22"/>
          <w:szCs w:val="22"/>
        </w:rPr>
        <w:t>. E</w:t>
      </w:r>
      <w:r w:rsidRPr="00130CEC">
        <w:rPr>
          <w:rFonts w:ascii="Arial" w:eastAsia="Times New Roman" w:hAnsi="Arial" w:cs="Arial"/>
          <w:sz w:val="22"/>
          <w:szCs w:val="22"/>
        </w:rPr>
        <w:t>ach key point</w:t>
      </w:r>
      <w:r w:rsidR="00617481">
        <w:rPr>
          <w:rFonts w:ascii="Arial" w:eastAsia="Times New Roman" w:hAnsi="Arial" w:cs="Arial"/>
          <w:sz w:val="22"/>
          <w:szCs w:val="22"/>
        </w:rPr>
        <w:t xml:space="preserve"> </w:t>
      </w:r>
      <w:r w:rsidR="00320202">
        <w:rPr>
          <w:rFonts w:ascii="Arial" w:eastAsia="Times New Roman" w:hAnsi="Arial" w:cs="Arial"/>
          <w:sz w:val="22"/>
          <w:szCs w:val="22"/>
        </w:rPr>
        <w:t>is then</w:t>
      </w:r>
      <w:r w:rsidRPr="00130CEC">
        <w:rPr>
          <w:rFonts w:ascii="Arial" w:eastAsia="Times New Roman" w:hAnsi="Arial" w:cs="Arial"/>
          <w:sz w:val="22"/>
          <w:szCs w:val="22"/>
        </w:rPr>
        <w:t xml:space="preserve"> supported by what you found in the professional literature</w:t>
      </w:r>
      <w:r w:rsidR="00320202">
        <w:rPr>
          <w:rFonts w:ascii="Arial" w:eastAsia="Times New Roman" w:hAnsi="Arial" w:cs="Arial"/>
          <w:sz w:val="22"/>
          <w:szCs w:val="22"/>
        </w:rPr>
        <w:t>, in your own</w:t>
      </w:r>
      <w:r w:rsidRPr="00130CEC">
        <w:rPr>
          <w:rFonts w:ascii="Arial" w:eastAsia="Times New Roman" w:hAnsi="Arial" w:cs="Arial"/>
          <w:sz w:val="22"/>
          <w:szCs w:val="22"/>
        </w:rPr>
        <w:t xml:space="preserve"> research or in the </w:t>
      </w:r>
      <w:r w:rsidR="00320202">
        <w:rPr>
          <w:rFonts w:ascii="Arial" w:eastAsia="Times New Roman" w:hAnsi="Arial" w:cs="Arial"/>
          <w:sz w:val="22"/>
          <w:szCs w:val="22"/>
        </w:rPr>
        <w:t>material that you pulled on from the course,</w:t>
      </w:r>
      <w:r w:rsidRPr="00130CEC">
        <w:rPr>
          <w:rFonts w:ascii="Arial" w:eastAsia="Times New Roman" w:hAnsi="Arial" w:cs="Arial"/>
          <w:sz w:val="22"/>
          <w:szCs w:val="22"/>
        </w:rPr>
        <w:t xml:space="preserve"> and integrating in the ideas that you </w:t>
      </w:r>
      <w:r w:rsidR="00465C8F">
        <w:rPr>
          <w:rFonts w:ascii="Arial" w:eastAsia="Times New Roman" w:hAnsi="Arial" w:cs="Arial"/>
          <w:sz w:val="22"/>
          <w:szCs w:val="22"/>
        </w:rPr>
        <w:t>received</w:t>
      </w:r>
      <w:r w:rsidRPr="00130CEC">
        <w:rPr>
          <w:rFonts w:ascii="Arial" w:eastAsia="Times New Roman" w:hAnsi="Arial" w:cs="Arial"/>
          <w:sz w:val="22"/>
          <w:szCs w:val="22"/>
        </w:rPr>
        <w:t xml:space="preserve"> from </w:t>
      </w:r>
      <w:r w:rsidR="00320202">
        <w:rPr>
          <w:rFonts w:ascii="Arial" w:eastAsia="Times New Roman" w:hAnsi="Arial" w:cs="Arial"/>
          <w:sz w:val="22"/>
          <w:szCs w:val="22"/>
        </w:rPr>
        <w:t>Sam</w:t>
      </w:r>
      <w:r w:rsidR="003A42F3">
        <w:rPr>
          <w:rFonts w:ascii="Arial" w:eastAsia="Times New Roman" w:hAnsi="Arial" w:cs="Arial"/>
          <w:sz w:val="22"/>
          <w:szCs w:val="22"/>
        </w:rPr>
        <w:t>, as the person that you interviewed</w:t>
      </w:r>
      <w:r w:rsidR="00320202">
        <w:rPr>
          <w:rFonts w:ascii="Arial" w:eastAsia="Times New Roman" w:hAnsi="Arial" w:cs="Arial"/>
          <w:sz w:val="22"/>
          <w:szCs w:val="22"/>
        </w:rPr>
        <w:t xml:space="preserve">. </w:t>
      </w:r>
      <w:r w:rsidRPr="00130CEC">
        <w:rPr>
          <w:rFonts w:ascii="Arial" w:eastAsia="Times New Roman" w:hAnsi="Arial" w:cs="Arial"/>
          <w:sz w:val="22"/>
          <w:szCs w:val="22"/>
        </w:rPr>
        <w:t xml:space="preserve">I hope this is helping to make sense out of this </w:t>
      </w:r>
      <w:r w:rsidR="003A42F3">
        <w:rPr>
          <w:rFonts w:ascii="Arial" w:eastAsia="Times New Roman" w:hAnsi="Arial" w:cs="Arial"/>
          <w:sz w:val="22"/>
          <w:szCs w:val="22"/>
        </w:rPr>
        <w:t xml:space="preserve">requirement. </w:t>
      </w:r>
    </w:p>
    <w:p w:rsidR="003A42F3" w:rsidRDefault="003A42F3" w:rsidP="00943312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A94764" w:rsidRDefault="003A42F3" w:rsidP="00943312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 now want to step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back </w:t>
      </w:r>
      <w:r w:rsidR="00465C8F">
        <w:rPr>
          <w:rFonts w:ascii="Arial" w:eastAsia="Times New Roman" w:hAnsi="Arial" w:cs="Arial"/>
          <w:sz w:val="22"/>
          <w:szCs w:val="22"/>
        </w:rPr>
        <w:t>to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explain a little bit more about why you really need </w:t>
      </w:r>
      <w:r>
        <w:rPr>
          <w:rFonts w:ascii="Arial" w:eastAsia="Times New Roman" w:hAnsi="Arial" w:cs="Arial"/>
          <w:sz w:val="22"/>
          <w:szCs w:val="22"/>
        </w:rPr>
        <w:t>to work on this</w:t>
      </w:r>
      <w:r w:rsidR="00DB3933">
        <w:rPr>
          <w:rFonts w:ascii="Arial" w:eastAsia="Times New Roman" w:hAnsi="Arial" w:cs="Arial"/>
          <w:sz w:val="22"/>
          <w:szCs w:val="22"/>
        </w:rPr>
        <w:t xml:space="preserve"> skill set. O</w:t>
      </w:r>
      <w:r w:rsidR="00130CEC" w:rsidRPr="00130CEC">
        <w:rPr>
          <w:rFonts w:ascii="Arial" w:eastAsia="Times New Roman" w:hAnsi="Arial" w:cs="Arial"/>
          <w:sz w:val="22"/>
          <w:szCs w:val="22"/>
        </w:rPr>
        <w:t>ne of the things that distinguishes professional writers</w:t>
      </w:r>
      <w:r w:rsidR="00DB3933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and </w:t>
      </w:r>
      <w:r w:rsidR="00DB3933">
        <w:rPr>
          <w:rFonts w:ascii="Arial" w:eastAsia="Times New Roman" w:hAnsi="Arial" w:cs="Arial"/>
          <w:sz w:val="22"/>
          <w:szCs w:val="22"/>
        </w:rPr>
        <w:t xml:space="preserve">people in </w:t>
      </w:r>
      <w:r w:rsidR="00130CEC" w:rsidRPr="00130CEC">
        <w:rPr>
          <w:rFonts w:ascii="Arial" w:eastAsia="Times New Roman" w:hAnsi="Arial" w:cs="Arial"/>
          <w:sz w:val="22"/>
          <w:szCs w:val="22"/>
        </w:rPr>
        <w:t>graduate education</w:t>
      </w:r>
      <w:r w:rsidR="00DB3933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374D57">
        <w:rPr>
          <w:rFonts w:ascii="Arial" w:eastAsia="Times New Roman" w:hAnsi="Arial" w:cs="Arial"/>
          <w:sz w:val="22"/>
          <w:szCs w:val="22"/>
        </w:rPr>
        <w:t xml:space="preserve">from others </w:t>
      </w:r>
      <w:r w:rsidR="00130CEC" w:rsidRPr="00130CEC">
        <w:rPr>
          <w:rFonts w:ascii="Arial" w:eastAsia="Times New Roman" w:hAnsi="Arial" w:cs="Arial"/>
          <w:sz w:val="22"/>
          <w:szCs w:val="22"/>
        </w:rPr>
        <w:t>is this ability to articulate a thesis statement and make a solid argument</w:t>
      </w:r>
      <w:r w:rsidR="00DB3933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DB3933">
        <w:rPr>
          <w:rFonts w:ascii="Arial" w:eastAsia="Times New Roman" w:hAnsi="Arial" w:cs="Arial"/>
          <w:sz w:val="22"/>
          <w:szCs w:val="22"/>
        </w:rPr>
        <w:t>You will encounter the demand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to do that in many places in your career</w:t>
      </w:r>
      <w:r w:rsidR="00DB3933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DB3933">
        <w:rPr>
          <w:rFonts w:ascii="Arial" w:eastAsia="Times New Roman" w:hAnsi="Arial" w:cs="Arial"/>
          <w:sz w:val="22"/>
          <w:szCs w:val="22"/>
        </w:rPr>
        <w:t>I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f you have to write an assessment report </w:t>
      </w:r>
      <w:r w:rsidR="00DB3933">
        <w:rPr>
          <w:rFonts w:ascii="Arial" w:eastAsia="Times New Roman" w:hAnsi="Arial" w:cs="Arial"/>
          <w:sz w:val="22"/>
          <w:szCs w:val="22"/>
        </w:rPr>
        <w:t>at some point, you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374D57">
        <w:rPr>
          <w:rFonts w:ascii="Arial" w:eastAsia="Times New Roman" w:hAnsi="Arial" w:cs="Arial"/>
          <w:sz w:val="22"/>
          <w:szCs w:val="22"/>
        </w:rPr>
        <w:t xml:space="preserve">will 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need to make a statement about what you believe </w:t>
      </w:r>
      <w:r w:rsidR="00DB3933">
        <w:rPr>
          <w:rFonts w:ascii="Arial" w:eastAsia="Times New Roman" w:hAnsi="Arial" w:cs="Arial"/>
          <w:sz w:val="22"/>
          <w:szCs w:val="22"/>
        </w:rPr>
        <w:t>the outcomes of that assessment are. A</w:t>
      </w:r>
      <w:r w:rsidR="00130CEC" w:rsidRPr="00130CEC">
        <w:rPr>
          <w:rFonts w:ascii="Arial" w:eastAsia="Times New Roman" w:hAnsi="Arial" w:cs="Arial"/>
          <w:sz w:val="22"/>
          <w:szCs w:val="22"/>
        </w:rPr>
        <w:t>nd that</w:t>
      </w:r>
      <w:r w:rsidR="00374D57">
        <w:rPr>
          <w:rFonts w:ascii="Arial" w:eastAsia="Times New Roman" w:hAnsi="Arial" w:cs="Arial"/>
          <w:sz w:val="22"/>
          <w:szCs w:val="22"/>
        </w:rPr>
        <w:t xml:space="preserve"> i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s an arguable </w:t>
      </w:r>
      <w:r w:rsidR="00374D57">
        <w:rPr>
          <w:rFonts w:ascii="Arial" w:eastAsia="Times New Roman" w:hAnsi="Arial" w:cs="Arial"/>
          <w:sz w:val="22"/>
          <w:szCs w:val="22"/>
        </w:rPr>
        <w:t>assertion</w:t>
      </w:r>
      <w:r w:rsidR="00DB3933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DB3933">
        <w:rPr>
          <w:rFonts w:ascii="Arial" w:eastAsia="Times New Roman" w:hAnsi="Arial" w:cs="Arial"/>
          <w:sz w:val="22"/>
          <w:szCs w:val="22"/>
        </w:rPr>
        <w:t>S</w:t>
      </w:r>
      <w:r w:rsidR="00130CEC" w:rsidRPr="00130CEC">
        <w:rPr>
          <w:rFonts w:ascii="Arial" w:eastAsia="Times New Roman" w:hAnsi="Arial" w:cs="Arial"/>
          <w:sz w:val="22"/>
          <w:szCs w:val="22"/>
        </w:rPr>
        <w:t>o you need to then be able to back it up with this piece of evidence</w:t>
      </w:r>
      <w:r w:rsidR="00483180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and that piece of evidence</w:t>
      </w:r>
      <w:r w:rsidR="00483180">
        <w:rPr>
          <w:rFonts w:ascii="Arial" w:eastAsia="Times New Roman" w:hAnsi="Arial" w:cs="Arial"/>
          <w:sz w:val="22"/>
          <w:szCs w:val="22"/>
        </w:rPr>
        <w:t xml:space="preserve">, and this piece of evidence. That is </w:t>
      </w:r>
      <w:r w:rsidR="00130CEC" w:rsidRPr="00130CEC">
        <w:rPr>
          <w:rFonts w:ascii="Arial" w:eastAsia="Times New Roman" w:hAnsi="Arial" w:cs="Arial"/>
          <w:sz w:val="22"/>
          <w:szCs w:val="22"/>
        </w:rPr>
        <w:t>what this</w:t>
      </w:r>
      <w:r w:rsidR="00374D57">
        <w:rPr>
          <w:rFonts w:ascii="Arial" w:eastAsia="Times New Roman" w:hAnsi="Arial" w:cs="Arial"/>
          <w:sz w:val="22"/>
          <w:szCs w:val="22"/>
        </w:rPr>
        <w:t xml:space="preserve"> skill set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is about</w:t>
      </w:r>
      <w:r w:rsidR="00483180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483180">
        <w:rPr>
          <w:rFonts w:ascii="Arial" w:eastAsia="Times New Roman" w:hAnsi="Arial" w:cs="Arial"/>
          <w:sz w:val="22"/>
          <w:szCs w:val="22"/>
        </w:rPr>
        <w:t>A</w:t>
      </w:r>
      <w:r w:rsidR="00130CEC" w:rsidRPr="00130CEC">
        <w:rPr>
          <w:rFonts w:ascii="Arial" w:eastAsia="Times New Roman" w:hAnsi="Arial" w:cs="Arial"/>
          <w:sz w:val="22"/>
          <w:szCs w:val="22"/>
        </w:rPr>
        <w:t>nother example is your work with individual clients</w:t>
      </w:r>
      <w:r w:rsidR="00483180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483180">
        <w:rPr>
          <w:rFonts w:ascii="Arial" w:eastAsia="Times New Roman" w:hAnsi="Arial" w:cs="Arial"/>
          <w:sz w:val="22"/>
          <w:szCs w:val="22"/>
        </w:rPr>
        <w:t>The thesis and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argument process is teaching you how to think</w:t>
      </w:r>
      <w:r w:rsidR="00483180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483180">
        <w:rPr>
          <w:rFonts w:ascii="Arial" w:eastAsia="Times New Roman" w:hAnsi="Arial" w:cs="Arial"/>
          <w:sz w:val="22"/>
          <w:szCs w:val="22"/>
        </w:rPr>
        <w:t>W</w:t>
      </w:r>
      <w:r w:rsidR="00130CEC" w:rsidRPr="00130CEC">
        <w:rPr>
          <w:rFonts w:ascii="Arial" w:eastAsia="Times New Roman" w:hAnsi="Arial" w:cs="Arial"/>
          <w:sz w:val="22"/>
          <w:szCs w:val="22"/>
        </w:rPr>
        <w:t>hen you get into an individual session with a client</w:t>
      </w:r>
      <w:r w:rsidR="00483180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483180">
        <w:rPr>
          <w:rFonts w:ascii="Arial" w:eastAsia="Times New Roman" w:hAnsi="Arial" w:cs="Arial"/>
          <w:sz w:val="22"/>
          <w:szCs w:val="22"/>
        </w:rPr>
        <w:t>that client may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just talk for an hour</w:t>
      </w:r>
      <w:r w:rsidR="00483180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sometimes</w:t>
      </w:r>
      <w:r w:rsidR="00483180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and part of what you need to be able to do is synthesize that information and think </w:t>
      </w:r>
      <w:r w:rsidR="00702561">
        <w:rPr>
          <w:rFonts w:ascii="Arial" w:eastAsia="Times New Roman" w:hAnsi="Arial" w:cs="Arial"/>
          <w:sz w:val="22"/>
          <w:szCs w:val="22"/>
        </w:rPr>
        <w:t>“</w:t>
      </w:r>
      <w:r w:rsidR="00130CEC" w:rsidRPr="00130CEC">
        <w:rPr>
          <w:rFonts w:ascii="Arial" w:eastAsia="Times New Roman" w:hAnsi="Arial" w:cs="Arial"/>
          <w:sz w:val="22"/>
          <w:szCs w:val="22"/>
        </w:rPr>
        <w:t>OK</w:t>
      </w:r>
      <w:r w:rsidR="00702561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702561">
        <w:rPr>
          <w:rFonts w:ascii="Arial" w:eastAsia="Times New Roman" w:hAnsi="Arial" w:cs="Arial"/>
          <w:sz w:val="22"/>
          <w:szCs w:val="22"/>
        </w:rPr>
        <w:t>the client made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this </w:t>
      </w:r>
      <w:r w:rsidR="00130CEC" w:rsidRPr="00130CEC">
        <w:rPr>
          <w:rFonts w:ascii="Arial" w:eastAsia="Times New Roman" w:hAnsi="Arial" w:cs="Arial"/>
          <w:sz w:val="22"/>
          <w:szCs w:val="22"/>
        </w:rPr>
        <w:lastRenderedPageBreak/>
        <w:t>point</w:t>
      </w:r>
      <w:r w:rsidR="00702561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this point</w:t>
      </w:r>
      <w:r w:rsidR="00702561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702561">
        <w:rPr>
          <w:rFonts w:ascii="Arial" w:eastAsia="Times New Roman" w:hAnsi="Arial" w:cs="Arial"/>
          <w:sz w:val="22"/>
          <w:szCs w:val="22"/>
        </w:rPr>
        <w:t xml:space="preserve">and </w:t>
      </w:r>
      <w:r w:rsidR="00130CEC" w:rsidRPr="00130CEC">
        <w:rPr>
          <w:rFonts w:ascii="Arial" w:eastAsia="Times New Roman" w:hAnsi="Arial" w:cs="Arial"/>
          <w:sz w:val="22"/>
          <w:szCs w:val="22"/>
        </w:rPr>
        <w:t>this point</w:t>
      </w:r>
      <w:r w:rsidR="00702561">
        <w:rPr>
          <w:rFonts w:ascii="Arial" w:eastAsia="Times New Roman" w:hAnsi="Arial" w:cs="Arial"/>
          <w:sz w:val="22"/>
          <w:szCs w:val="22"/>
        </w:rPr>
        <w:t>;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what</w:t>
      </w:r>
      <w:r w:rsidR="007D1FFF">
        <w:rPr>
          <w:rFonts w:ascii="Arial" w:eastAsia="Times New Roman" w:hAnsi="Arial" w:cs="Arial"/>
          <w:sz w:val="22"/>
          <w:szCs w:val="22"/>
        </w:rPr>
        <w:t xml:space="preserve"> i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s really </w:t>
      </w:r>
      <w:r w:rsidR="00702561">
        <w:rPr>
          <w:rFonts w:ascii="Arial" w:eastAsia="Times New Roman" w:hAnsi="Arial" w:cs="Arial"/>
          <w:sz w:val="22"/>
          <w:szCs w:val="22"/>
        </w:rPr>
        <w:t>t</w:t>
      </w:r>
      <w:r w:rsidR="00130CEC" w:rsidRPr="00130CEC">
        <w:rPr>
          <w:rFonts w:ascii="Arial" w:eastAsia="Times New Roman" w:hAnsi="Arial" w:cs="Arial"/>
          <w:sz w:val="22"/>
          <w:szCs w:val="22"/>
        </w:rPr>
        <w:t>he bottom line here? What</w:t>
      </w:r>
      <w:r w:rsidR="00702561">
        <w:rPr>
          <w:rFonts w:ascii="Arial" w:eastAsia="Times New Roman" w:hAnsi="Arial" w:cs="Arial"/>
          <w:sz w:val="22"/>
          <w:szCs w:val="22"/>
        </w:rPr>
        <w:t xml:space="preserve"> i</w:t>
      </w:r>
      <w:r w:rsidR="00130CEC" w:rsidRPr="00130CEC">
        <w:rPr>
          <w:rFonts w:ascii="Arial" w:eastAsia="Times New Roman" w:hAnsi="Arial" w:cs="Arial"/>
          <w:sz w:val="22"/>
          <w:szCs w:val="22"/>
        </w:rPr>
        <w:t>s the message they</w:t>
      </w:r>
      <w:r w:rsidR="00702561">
        <w:rPr>
          <w:rFonts w:ascii="Arial" w:eastAsia="Times New Roman" w:hAnsi="Arial" w:cs="Arial"/>
          <w:sz w:val="22"/>
          <w:szCs w:val="22"/>
        </w:rPr>
        <w:t xml:space="preserve"> a</w:t>
      </w:r>
      <w:r w:rsidR="00130CEC" w:rsidRPr="00130CEC">
        <w:rPr>
          <w:rFonts w:ascii="Arial" w:eastAsia="Times New Roman" w:hAnsi="Arial" w:cs="Arial"/>
          <w:sz w:val="22"/>
          <w:szCs w:val="22"/>
        </w:rPr>
        <w:t>re sending me</w:t>
      </w:r>
      <w:r w:rsidR="00702561">
        <w:rPr>
          <w:rFonts w:ascii="Arial" w:eastAsia="Times New Roman" w:hAnsi="Arial" w:cs="Arial"/>
          <w:sz w:val="22"/>
          <w:szCs w:val="22"/>
        </w:rPr>
        <w:t xml:space="preserve"> </w:t>
      </w:r>
      <w:r w:rsidR="007D1FFF">
        <w:rPr>
          <w:rFonts w:ascii="Arial" w:eastAsia="Times New Roman" w:hAnsi="Arial" w:cs="Arial"/>
          <w:sz w:val="22"/>
          <w:szCs w:val="22"/>
        </w:rPr>
        <w:t>through</w:t>
      </w:r>
      <w:r w:rsidR="00702561">
        <w:rPr>
          <w:rFonts w:ascii="Arial" w:eastAsia="Times New Roman" w:hAnsi="Arial" w:cs="Arial"/>
          <w:sz w:val="22"/>
          <w:szCs w:val="22"/>
        </w:rPr>
        <w:t xml:space="preserve"> this conversation that we have just had</w:t>
      </w:r>
      <w:r w:rsidR="00130CEC" w:rsidRPr="00130CEC">
        <w:rPr>
          <w:rFonts w:ascii="Arial" w:eastAsia="Times New Roman" w:hAnsi="Arial" w:cs="Arial"/>
          <w:sz w:val="22"/>
          <w:szCs w:val="22"/>
        </w:rPr>
        <w:t>?</w:t>
      </w:r>
      <w:r w:rsidR="00702561">
        <w:rPr>
          <w:rFonts w:ascii="Arial" w:eastAsia="Times New Roman" w:hAnsi="Arial" w:cs="Arial"/>
          <w:sz w:val="22"/>
          <w:szCs w:val="22"/>
        </w:rPr>
        <w:t>”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702561">
        <w:rPr>
          <w:rFonts w:ascii="Arial" w:eastAsia="Times New Roman" w:hAnsi="Arial" w:cs="Arial"/>
          <w:sz w:val="22"/>
          <w:szCs w:val="22"/>
        </w:rPr>
        <w:t>In this case, you are almost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7D1FFF">
        <w:rPr>
          <w:rFonts w:ascii="Arial" w:eastAsia="Times New Roman" w:hAnsi="Arial" w:cs="Arial"/>
          <w:sz w:val="22"/>
          <w:szCs w:val="22"/>
        </w:rPr>
        <w:t>creating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an argument in reverse</w:t>
      </w:r>
      <w:r w:rsidR="00702561">
        <w:rPr>
          <w:rFonts w:ascii="Arial" w:eastAsia="Times New Roman" w:hAnsi="Arial" w:cs="Arial"/>
          <w:sz w:val="22"/>
          <w:szCs w:val="22"/>
        </w:rPr>
        <w:t>: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702561">
        <w:rPr>
          <w:rFonts w:ascii="Arial" w:eastAsia="Times New Roman" w:hAnsi="Arial" w:cs="Arial"/>
          <w:sz w:val="22"/>
          <w:szCs w:val="22"/>
        </w:rPr>
        <w:t>They are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giving you their argument</w:t>
      </w:r>
      <w:r w:rsidR="00A94764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and part of your role is to </w:t>
      </w:r>
      <w:r w:rsidR="00A94764">
        <w:rPr>
          <w:rFonts w:ascii="Arial" w:eastAsia="Times New Roman" w:hAnsi="Arial" w:cs="Arial"/>
          <w:sz w:val="22"/>
          <w:szCs w:val="22"/>
        </w:rPr>
        <w:t>help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synthesize that into what </w:t>
      </w:r>
      <w:r w:rsidR="00A94764">
        <w:rPr>
          <w:rFonts w:ascii="Arial" w:eastAsia="Times New Roman" w:hAnsi="Arial" w:cs="Arial"/>
          <w:sz w:val="22"/>
          <w:szCs w:val="22"/>
        </w:rPr>
        <w:t xml:space="preserve">is </w:t>
      </w:r>
      <w:r w:rsidR="00130CEC" w:rsidRPr="00130CEC">
        <w:rPr>
          <w:rFonts w:ascii="Arial" w:eastAsia="Times New Roman" w:hAnsi="Arial" w:cs="Arial"/>
          <w:sz w:val="22"/>
          <w:szCs w:val="22"/>
        </w:rPr>
        <w:t>kind like a thesis statement</w:t>
      </w:r>
      <w:r w:rsidR="00A94764">
        <w:rPr>
          <w:rFonts w:ascii="Arial" w:eastAsia="Times New Roman" w:hAnsi="Arial" w:cs="Arial"/>
          <w:sz w:val="22"/>
          <w:szCs w:val="22"/>
        </w:rPr>
        <w:t>: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A94764">
        <w:rPr>
          <w:rFonts w:ascii="Arial" w:eastAsia="Times New Roman" w:hAnsi="Arial" w:cs="Arial"/>
          <w:sz w:val="22"/>
          <w:szCs w:val="22"/>
        </w:rPr>
        <w:t>“T</w:t>
      </w:r>
      <w:r w:rsidR="00130CEC" w:rsidRPr="00130CEC">
        <w:rPr>
          <w:rFonts w:ascii="Arial" w:eastAsia="Times New Roman" w:hAnsi="Arial" w:cs="Arial"/>
          <w:sz w:val="22"/>
          <w:szCs w:val="22"/>
        </w:rPr>
        <w:t>his is what’s going on and why it’s going on</w:t>
      </w:r>
      <w:r w:rsidR="00A94764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or this is what’s going on and how the client would like </w:t>
      </w:r>
      <w:r w:rsidR="00B719B9">
        <w:rPr>
          <w:rFonts w:ascii="Arial" w:eastAsia="Times New Roman" w:hAnsi="Arial" w:cs="Arial"/>
          <w:sz w:val="22"/>
          <w:szCs w:val="22"/>
        </w:rPr>
        <w:t xml:space="preserve">it </w:t>
      </w:r>
      <w:r w:rsidR="00130CEC" w:rsidRPr="00130CEC">
        <w:rPr>
          <w:rFonts w:ascii="Arial" w:eastAsia="Times New Roman" w:hAnsi="Arial" w:cs="Arial"/>
          <w:sz w:val="22"/>
          <w:szCs w:val="22"/>
        </w:rPr>
        <w:t>to be different</w:t>
      </w:r>
      <w:r w:rsidR="00A94764">
        <w:rPr>
          <w:rFonts w:ascii="Arial" w:eastAsia="Times New Roman" w:hAnsi="Arial" w:cs="Arial"/>
          <w:sz w:val="22"/>
          <w:szCs w:val="22"/>
        </w:rPr>
        <w:t>.”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</w:p>
    <w:p w:rsidR="00A94764" w:rsidRDefault="00A94764" w:rsidP="00943312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DA2457" w:rsidRDefault="00A94764" w:rsidP="00943312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</w:t>
      </w:r>
      <w:r w:rsidR="00130CEC" w:rsidRPr="00130CEC">
        <w:rPr>
          <w:rFonts w:ascii="Arial" w:eastAsia="Times New Roman" w:hAnsi="Arial" w:cs="Arial"/>
          <w:sz w:val="22"/>
          <w:szCs w:val="22"/>
        </w:rPr>
        <w:t>hen you move into 691</w:t>
      </w:r>
      <w:r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the Methods of Inquiry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course</w:t>
      </w:r>
      <w:r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7D1FFF" w:rsidRPr="00130CEC">
        <w:rPr>
          <w:rFonts w:ascii="Arial" w:eastAsia="Times New Roman" w:hAnsi="Arial" w:cs="Arial"/>
          <w:sz w:val="22"/>
          <w:szCs w:val="22"/>
        </w:rPr>
        <w:t>in the fall</w:t>
      </w:r>
      <w:r w:rsidR="00452DEF">
        <w:rPr>
          <w:rFonts w:ascii="Arial" w:eastAsia="Times New Roman" w:hAnsi="Arial" w:cs="Arial"/>
          <w:sz w:val="22"/>
          <w:szCs w:val="22"/>
        </w:rPr>
        <w:t xml:space="preserve">, 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you have to write a literature review </w:t>
      </w:r>
      <w:r>
        <w:rPr>
          <w:rFonts w:ascii="Arial" w:eastAsia="Times New Roman" w:hAnsi="Arial" w:cs="Arial"/>
          <w:sz w:val="22"/>
          <w:szCs w:val="22"/>
        </w:rPr>
        <w:t>that is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grounded </w:t>
      </w:r>
      <w:r>
        <w:rPr>
          <w:rFonts w:ascii="Arial" w:eastAsia="Times New Roman" w:hAnsi="Arial" w:cs="Arial"/>
          <w:sz w:val="22"/>
          <w:szCs w:val="22"/>
        </w:rPr>
        <w:t>in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this whole idea </w:t>
      </w:r>
      <w:r w:rsidR="00836DA3">
        <w:rPr>
          <w:rFonts w:ascii="Arial" w:eastAsia="Times New Roman" w:hAnsi="Arial" w:cs="Arial"/>
          <w:sz w:val="22"/>
          <w:szCs w:val="22"/>
        </w:rPr>
        <w:t>of thesis and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argument</w:t>
      </w:r>
      <w:r w:rsidR="00836DA3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I’m really trying to pr</w:t>
      </w:r>
      <w:r w:rsidR="00836DA3">
        <w:rPr>
          <w:rFonts w:ascii="Arial" w:eastAsia="Times New Roman" w:hAnsi="Arial" w:cs="Arial"/>
          <w:sz w:val="22"/>
          <w:szCs w:val="22"/>
        </w:rPr>
        <w:t>ime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836DA3">
        <w:rPr>
          <w:rFonts w:ascii="Arial" w:eastAsia="Times New Roman" w:hAnsi="Arial" w:cs="Arial"/>
          <w:sz w:val="22"/>
          <w:szCs w:val="22"/>
        </w:rPr>
        <w:t>you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now to start taking this seriously and think</w:t>
      </w:r>
      <w:r w:rsidR="00452DEF">
        <w:rPr>
          <w:rFonts w:ascii="Arial" w:eastAsia="Times New Roman" w:hAnsi="Arial" w:cs="Arial"/>
          <w:sz w:val="22"/>
          <w:szCs w:val="22"/>
        </w:rPr>
        <w:t>ing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about it</w:t>
      </w:r>
      <w:r w:rsidR="00836DA3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because students often struggle when they get into that course </w:t>
      </w:r>
      <w:r w:rsidR="00836DA3">
        <w:rPr>
          <w:rFonts w:ascii="Arial" w:eastAsia="Times New Roman" w:hAnsi="Arial" w:cs="Arial"/>
          <w:sz w:val="22"/>
          <w:szCs w:val="22"/>
        </w:rPr>
        <w:t>if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they still have</w:t>
      </w:r>
      <w:r w:rsidR="00836DA3">
        <w:rPr>
          <w:rFonts w:ascii="Arial" w:eastAsia="Times New Roman" w:hAnsi="Arial" w:cs="Arial"/>
          <w:sz w:val="22"/>
          <w:szCs w:val="22"/>
        </w:rPr>
        <w:t xml:space="preserve"> </w:t>
      </w:r>
      <w:r w:rsidR="00130CEC" w:rsidRPr="00130CEC">
        <w:rPr>
          <w:rFonts w:ascii="Arial" w:eastAsia="Times New Roman" w:hAnsi="Arial" w:cs="Arial"/>
          <w:sz w:val="22"/>
          <w:szCs w:val="22"/>
        </w:rPr>
        <w:t>n</w:t>
      </w:r>
      <w:r w:rsidR="00836DA3">
        <w:rPr>
          <w:rFonts w:ascii="Arial" w:eastAsia="Times New Roman" w:hAnsi="Arial" w:cs="Arial"/>
          <w:sz w:val="22"/>
          <w:szCs w:val="22"/>
        </w:rPr>
        <w:t>o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t </w:t>
      </w:r>
      <w:r w:rsidR="00836DA3">
        <w:rPr>
          <w:rFonts w:ascii="Arial" w:eastAsia="Times New Roman" w:hAnsi="Arial" w:cs="Arial"/>
          <w:sz w:val="22"/>
          <w:szCs w:val="22"/>
        </w:rPr>
        <w:t>grasped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what </w:t>
      </w:r>
      <w:r w:rsidR="00836DA3">
        <w:rPr>
          <w:rFonts w:ascii="Arial" w:eastAsia="Times New Roman" w:hAnsi="Arial" w:cs="Arial"/>
          <w:sz w:val="22"/>
          <w:szCs w:val="22"/>
        </w:rPr>
        <w:t>we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mean by writing in a professional way</w:t>
      </w:r>
      <w:r w:rsidR="00836DA3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which is really about having a voice. In undergraduate</w:t>
      </w:r>
      <w:r w:rsidR="00836DA3">
        <w:rPr>
          <w:rFonts w:ascii="Arial" w:eastAsia="Times New Roman" w:hAnsi="Arial" w:cs="Arial"/>
          <w:sz w:val="22"/>
          <w:szCs w:val="22"/>
        </w:rPr>
        <w:t xml:space="preserve"> education,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you could get away with repeating what the instructor told you</w:t>
      </w:r>
      <w:r w:rsidR="00A44704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and </w:t>
      </w:r>
      <w:r w:rsidR="00836DA3">
        <w:rPr>
          <w:rFonts w:ascii="Arial" w:eastAsia="Times New Roman" w:hAnsi="Arial" w:cs="Arial"/>
          <w:sz w:val="22"/>
          <w:szCs w:val="22"/>
        </w:rPr>
        <w:t>w</w:t>
      </w:r>
      <w:r w:rsidR="00130CEC" w:rsidRPr="00130CEC">
        <w:rPr>
          <w:rFonts w:ascii="Arial" w:eastAsia="Times New Roman" w:hAnsi="Arial" w:cs="Arial"/>
          <w:sz w:val="22"/>
          <w:szCs w:val="22"/>
        </w:rPr>
        <w:t>anted to hear</w:t>
      </w:r>
      <w:r w:rsidR="00A44704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and with providing descriptive information </w:t>
      </w:r>
      <w:r w:rsidR="00452DEF">
        <w:rPr>
          <w:rFonts w:ascii="Arial" w:eastAsia="Times New Roman" w:hAnsi="Arial" w:cs="Arial"/>
          <w:sz w:val="22"/>
          <w:szCs w:val="22"/>
        </w:rPr>
        <w:t>about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various topics</w:t>
      </w:r>
      <w:r w:rsidR="00A44704">
        <w:rPr>
          <w:rFonts w:ascii="Arial" w:eastAsia="Times New Roman" w:hAnsi="Arial" w:cs="Arial"/>
          <w:sz w:val="22"/>
          <w:szCs w:val="22"/>
        </w:rPr>
        <w:t>. However,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452DEF">
        <w:rPr>
          <w:rFonts w:ascii="Arial" w:eastAsia="Times New Roman" w:hAnsi="Arial" w:cs="Arial"/>
          <w:sz w:val="22"/>
          <w:szCs w:val="22"/>
        </w:rPr>
        <w:t xml:space="preserve">you </w:t>
      </w:r>
      <w:r w:rsidR="00130CEC" w:rsidRPr="00130CEC">
        <w:rPr>
          <w:rFonts w:ascii="Arial" w:eastAsia="Times New Roman" w:hAnsi="Arial" w:cs="Arial"/>
          <w:sz w:val="22"/>
          <w:szCs w:val="22"/>
        </w:rPr>
        <w:t>can</w:t>
      </w:r>
      <w:r w:rsidR="00A44704">
        <w:rPr>
          <w:rFonts w:ascii="Arial" w:eastAsia="Times New Roman" w:hAnsi="Arial" w:cs="Arial"/>
          <w:sz w:val="22"/>
          <w:szCs w:val="22"/>
        </w:rPr>
        <w:t>not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get away with that in grad school</w:t>
      </w:r>
      <w:r w:rsidR="00A44704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because this is when your voice matters</w:t>
      </w:r>
      <w:r w:rsidR="00A44704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A44704">
        <w:rPr>
          <w:rFonts w:ascii="Arial" w:eastAsia="Times New Roman" w:hAnsi="Arial" w:cs="Arial"/>
          <w:sz w:val="22"/>
          <w:szCs w:val="22"/>
        </w:rPr>
        <w:t>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his is when what </w:t>
      </w:r>
      <w:r w:rsidR="000741A6">
        <w:rPr>
          <w:rFonts w:ascii="Arial" w:eastAsia="Times New Roman" w:hAnsi="Arial" w:cs="Arial"/>
          <w:sz w:val="22"/>
          <w:szCs w:val="22"/>
        </w:rPr>
        <w:t xml:space="preserve">matters is (a) what 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you think as a person </w:t>
      </w:r>
      <w:r w:rsidR="000741A6">
        <w:rPr>
          <w:rFonts w:ascii="Arial" w:eastAsia="Times New Roman" w:hAnsi="Arial" w:cs="Arial"/>
          <w:sz w:val="22"/>
          <w:szCs w:val="22"/>
        </w:rPr>
        <w:t>and (b)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how effective you are at deciding this is the position that </w:t>
      </w:r>
      <w:r w:rsidR="000741A6">
        <w:rPr>
          <w:rFonts w:ascii="Arial" w:eastAsia="Times New Roman" w:hAnsi="Arial" w:cs="Arial"/>
          <w:sz w:val="22"/>
          <w:szCs w:val="22"/>
        </w:rPr>
        <w:t>you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want to take </w:t>
      </w:r>
      <w:r w:rsidR="00A44704">
        <w:rPr>
          <w:rFonts w:ascii="Arial" w:eastAsia="Times New Roman" w:hAnsi="Arial" w:cs="Arial"/>
          <w:sz w:val="22"/>
          <w:szCs w:val="22"/>
        </w:rPr>
        <w:t>and argue</w:t>
      </w:r>
      <w:r w:rsidR="00B719B9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based on </w:t>
      </w:r>
      <w:r w:rsidR="00A44704">
        <w:rPr>
          <w:rFonts w:ascii="Arial" w:eastAsia="Times New Roman" w:hAnsi="Arial" w:cs="Arial"/>
          <w:sz w:val="22"/>
          <w:szCs w:val="22"/>
        </w:rPr>
        <w:t>the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body of literature that </w:t>
      </w:r>
      <w:r w:rsidR="000741A6">
        <w:rPr>
          <w:rFonts w:ascii="Arial" w:eastAsia="Times New Roman" w:hAnsi="Arial" w:cs="Arial"/>
          <w:sz w:val="22"/>
          <w:szCs w:val="22"/>
        </w:rPr>
        <w:t>you have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been reviewing</w:t>
      </w:r>
      <w:r w:rsidR="0066435F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66435F">
        <w:rPr>
          <w:rFonts w:ascii="Arial" w:eastAsia="Times New Roman" w:hAnsi="Arial" w:cs="Arial"/>
          <w:sz w:val="22"/>
          <w:szCs w:val="22"/>
        </w:rPr>
        <w:t xml:space="preserve">That is </w:t>
      </w:r>
      <w:r w:rsidR="00130CEC" w:rsidRPr="00130CEC">
        <w:rPr>
          <w:rFonts w:ascii="Arial" w:eastAsia="Times New Roman" w:hAnsi="Arial" w:cs="Arial"/>
          <w:sz w:val="22"/>
          <w:szCs w:val="22"/>
        </w:rPr>
        <w:t>the task that you</w:t>
      </w:r>
      <w:r w:rsidR="0066435F">
        <w:rPr>
          <w:rFonts w:ascii="Arial" w:eastAsia="Times New Roman" w:hAnsi="Arial" w:cs="Arial"/>
          <w:sz w:val="22"/>
          <w:szCs w:val="22"/>
        </w:rPr>
        <w:t xml:space="preserve"> a</w:t>
      </w:r>
      <w:r w:rsidR="00130CEC" w:rsidRPr="00130CEC">
        <w:rPr>
          <w:rFonts w:ascii="Arial" w:eastAsia="Times New Roman" w:hAnsi="Arial" w:cs="Arial"/>
          <w:sz w:val="22"/>
          <w:szCs w:val="22"/>
        </w:rPr>
        <w:t>re going to be faced with in 691</w:t>
      </w:r>
      <w:r w:rsidR="0066435F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so if I were you I would </w:t>
      </w:r>
      <w:r w:rsidR="0066435F">
        <w:rPr>
          <w:rFonts w:ascii="Arial" w:eastAsia="Times New Roman" w:hAnsi="Arial" w:cs="Arial"/>
          <w:sz w:val="22"/>
          <w:szCs w:val="22"/>
        </w:rPr>
        <w:t>take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feedback that you get from the process of writing </w:t>
      </w:r>
      <w:r w:rsidR="0066435F">
        <w:rPr>
          <w:rFonts w:ascii="Arial" w:eastAsia="Times New Roman" w:hAnsi="Arial" w:cs="Arial"/>
          <w:sz w:val="22"/>
          <w:szCs w:val="22"/>
        </w:rPr>
        <w:t xml:space="preserve">a </w:t>
      </w:r>
      <w:r w:rsidR="00130CEC" w:rsidRPr="00130CEC">
        <w:rPr>
          <w:rFonts w:ascii="Arial" w:eastAsia="Times New Roman" w:hAnsi="Arial" w:cs="Arial"/>
          <w:sz w:val="22"/>
          <w:szCs w:val="22"/>
        </w:rPr>
        <w:t>thesis an</w:t>
      </w:r>
      <w:r w:rsidR="0066435F">
        <w:rPr>
          <w:rFonts w:ascii="Arial" w:eastAsia="Times New Roman" w:hAnsi="Arial" w:cs="Arial"/>
          <w:sz w:val="22"/>
          <w:szCs w:val="22"/>
        </w:rPr>
        <w:t>d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argument in this course</w:t>
      </w:r>
      <w:r w:rsidR="0066435F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think about a topic that you’re interested in for 691</w:t>
      </w:r>
      <w:r w:rsidR="0066435F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and start doing some research and reading</w:t>
      </w:r>
      <w:r w:rsidR="0066435F">
        <w:rPr>
          <w:rFonts w:ascii="Arial" w:eastAsia="Times New Roman" w:hAnsi="Arial" w:cs="Arial"/>
          <w:sz w:val="22"/>
          <w:szCs w:val="22"/>
        </w:rPr>
        <w:t xml:space="preserve"> about that topic. F</w:t>
      </w:r>
      <w:r w:rsidR="00130CEC" w:rsidRPr="00130CEC">
        <w:rPr>
          <w:rFonts w:ascii="Arial" w:eastAsia="Times New Roman" w:hAnsi="Arial" w:cs="Arial"/>
          <w:sz w:val="22"/>
          <w:szCs w:val="22"/>
        </w:rPr>
        <w:t>ind out what</w:t>
      </w:r>
      <w:r w:rsidR="0066435F">
        <w:rPr>
          <w:rFonts w:ascii="Arial" w:eastAsia="Times New Roman" w:hAnsi="Arial" w:cs="Arial"/>
          <w:sz w:val="22"/>
          <w:szCs w:val="22"/>
        </w:rPr>
        <w:t xml:space="preserve"> there is in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the literature</w:t>
      </w:r>
      <w:r w:rsidR="00983BA6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983BA6">
        <w:rPr>
          <w:rFonts w:ascii="Arial" w:eastAsia="Times New Roman" w:hAnsi="Arial" w:cs="Arial"/>
          <w:sz w:val="22"/>
          <w:szCs w:val="22"/>
        </w:rPr>
        <w:t>F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ind out </w:t>
      </w:r>
      <w:r w:rsidR="0090624B">
        <w:rPr>
          <w:rFonts w:ascii="Arial" w:eastAsia="Times New Roman" w:hAnsi="Arial" w:cs="Arial"/>
          <w:sz w:val="22"/>
          <w:szCs w:val="22"/>
        </w:rPr>
        <w:t>what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different people are saying</w:t>
      </w:r>
      <w:r w:rsidR="00983BA6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983BA6">
        <w:rPr>
          <w:rFonts w:ascii="Arial" w:eastAsia="Times New Roman" w:hAnsi="Arial" w:cs="Arial"/>
          <w:sz w:val="22"/>
          <w:szCs w:val="22"/>
        </w:rPr>
        <w:t>A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nd think about what it is that you actually think is </w:t>
      </w:r>
      <w:r w:rsidR="00983BA6">
        <w:rPr>
          <w:rFonts w:ascii="Arial" w:eastAsia="Times New Roman" w:hAnsi="Arial" w:cs="Arial"/>
          <w:sz w:val="22"/>
          <w:szCs w:val="22"/>
        </w:rPr>
        <w:t>i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mportant and what you would like to argue. </w:t>
      </w:r>
      <w:r w:rsidR="005D0F71">
        <w:rPr>
          <w:rFonts w:ascii="Arial" w:eastAsia="Times New Roman" w:hAnsi="Arial" w:cs="Arial"/>
          <w:sz w:val="22"/>
          <w:szCs w:val="22"/>
        </w:rPr>
        <w:t>Y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ou </w:t>
      </w:r>
      <w:r w:rsidR="005D0F71">
        <w:rPr>
          <w:rFonts w:ascii="Arial" w:eastAsia="Times New Roman" w:hAnsi="Arial" w:cs="Arial"/>
          <w:sz w:val="22"/>
          <w:szCs w:val="22"/>
        </w:rPr>
        <w:t xml:space="preserve">may want to 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go into 691 </w:t>
      </w:r>
      <w:r w:rsidR="00983BA6">
        <w:rPr>
          <w:rFonts w:ascii="Arial" w:eastAsia="Times New Roman" w:hAnsi="Arial" w:cs="Arial"/>
          <w:sz w:val="22"/>
          <w:szCs w:val="22"/>
        </w:rPr>
        <w:t>with a sense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of the background literature </w:t>
      </w:r>
      <w:r w:rsidR="00983BA6">
        <w:rPr>
          <w:rFonts w:ascii="Arial" w:eastAsia="Times New Roman" w:hAnsi="Arial" w:cs="Arial"/>
          <w:sz w:val="22"/>
          <w:szCs w:val="22"/>
        </w:rPr>
        <w:t>o</w:t>
      </w:r>
      <w:r w:rsidR="00130CEC" w:rsidRPr="00130CEC">
        <w:rPr>
          <w:rFonts w:ascii="Arial" w:eastAsia="Times New Roman" w:hAnsi="Arial" w:cs="Arial"/>
          <w:sz w:val="22"/>
          <w:szCs w:val="22"/>
        </w:rPr>
        <w:t>n a topic</w:t>
      </w:r>
      <w:r w:rsidR="00983BA6">
        <w:rPr>
          <w:rFonts w:ascii="Arial" w:eastAsia="Times New Roman" w:hAnsi="Arial" w:cs="Arial"/>
          <w:sz w:val="22"/>
          <w:szCs w:val="22"/>
        </w:rPr>
        <w:t xml:space="preserve"> you are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interested in </w:t>
      </w:r>
      <w:r w:rsidR="00DA2457">
        <w:rPr>
          <w:rFonts w:ascii="Arial" w:eastAsia="Times New Roman" w:hAnsi="Arial" w:cs="Arial"/>
          <w:sz w:val="22"/>
          <w:szCs w:val="22"/>
        </w:rPr>
        <w:t>so that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you</w:t>
      </w:r>
      <w:r w:rsidR="00983BA6">
        <w:rPr>
          <w:rFonts w:ascii="Arial" w:eastAsia="Times New Roman" w:hAnsi="Arial" w:cs="Arial"/>
          <w:sz w:val="22"/>
          <w:szCs w:val="22"/>
        </w:rPr>
        <w:t xml:space="preserve"> a</w:t>
      </w:r>
      <w:r w:rsidR="00130CEC" w:rsidRPr="00130CEC">
        <w:rPr>
          <w:rFonts w:ascii="Arial" w:eastAsia="Times New Roman" w:hAnsi="Arial" w:cs="Arial"/>
          <w:sz w:val="22"/>
          <w:szCs w:val="22"/>
        </w:rPr>
        <w:t>re able to articulate a clear thesis statement</w:t>
      </w:r>
      <w:r w:rsidR="00DA2457">
        <w:rPr>
          <w:rFonts w:ascii="Arial" w:eastAsia="Times New Roman" w:hAnsi="Arial" w:cs="Arial"/>
          <w:sz w:val="22"/>
          <w:szCs w:val="22"/>
        </w:rPr>
        <w:t>,</w:t>
      </w:r>
      <w:r w:rsidR="00983BA6">
        <w:rPr>
          <w:rFonts w:ascii="Arial" w:eastAsia="Times New Roman" w:hAnsi="Arial" w:cs="Arial"/>
          <w:sz w:val="22"/>
          <w:szCs w:val="22"/>
        </w:rPr>
        <w:t xml:space="preserve"> 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which means </w:t>
      </w:r>
      <w:r w:rsidR="00DA2457">
        <w:rPr>
          <w:rFonts w:ascii="Arial" w:eastAsia="Times New Roman" w:hAnsi="Arial" w:cs="Arial"/>
          <w:sz w:val="22"/>
          <w:szCs w:val="22"/>
        </w:rPr>
        <w:t xml:space="preserve">(a) </w:t>
      </w:r>
      <w:r w:rsidR="00130CEC" w:rsidRPr="00130CEC">
        <w:rPr>
          <w:rFonts w:ascii="Arial" w:eastAsia="Times New Roman" w:hAnsi="Arial" w:cs="Arial"/>
          <w:sz w:val="22"/>
          <w:szCs w:val="22"/>
        </w:rPr>
        <w:t>it needs to be arguable</w:t>
      </w:r>
      <w:r w:rsidR="00983BA6">
        <w:rPr>
          <w:rFonts w:ascii="Arial" w:eastAsia="Times New Roman" w:hAnsi="Arial" w:cs="Arial"/>
          <w:sz w:val="22"/>
          <w:szCs w:val="22"/>
        </w:rPr>
        <w:t>;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DA2457">
        <w:rPr>
          <w:rFonts w:ascii="Arial" w:eastAsia="Times New Roman" w:hAnsi="Arial" w:cs="Arial"/>
          <w:sz w:val="22"/>
          <w:szCs w:val="22"/>
        </w:rPr>
        <w:t xml:space="preserve">(b) </w:t>
      </w:r>
      <w:r w:rsidR="00130CEC" w:rsidRPr="00130CEC">
        <w:rPr>
          <w:rFonts w:ascii="Arial" w:eastAsia="Times New Roman" w:hAnsi="Arial" w:cs="Arial"/>
          <w:sz w:val="22"/>
          <w:szCs w:val="22"/>
        </w:rPr>
        <w:t>there needs to be a possibility that someone could have a counterargument</w:t>
      </w:r>
      <w:r w:rsidR="005D0F71">
        <w:rPr>
          <w:rFonts w:ascii="Arial" w:eastAsia="Times New Roman" w:hAnsi="Arial" w:cs="Arial"/>
          <w:sz w:val="22"/>
          <w:szCs w:val="22"/>
        </w:rPr>
        <w:t>;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DA2457">
        <w:rPr>
          <w:rFonts w:ascii="Arial" w:eastAsia="Times New Roman" w:hAnsi="Arial" w:cs="Arial"/>
          <w:sz w:val="22"/>
          <w:szCs w:val="22"/>
        </w:rPr>
        <w:t>and (c) the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arguments that you create need to support </w:t>
      </w:r>
      <w:r w:rsidR="005D0F71">
        <w:rPr>
          <w:rFonts w:ascii="Arial" w:eastAsia="Times New Roman" w:hAnsi="Arial" w:cs="Arial"/>
          <w:sz w:val="22"/>
          <w:szCs w:val="22"/>
        </w:rPr>
        <w:t>that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thesis statement in a way that would be strong enough to stand as a reasonable argument even</w:t>
      </w:r>
      <w:r w:rsidR="005D0F71">
        <w:rPr>
          <w:rFonts w:ascii="Arial" w:eastAsia="Times New Roman" w:hAnsi="Arial" w:cs="Arial"/>
          <w:sz w:val="22"/>
          <w:szCs w:val="22"/>
        </w:rPr>
        <w:t xml:space="preserve"> when counterarguments are presented.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5D0F71">
        <w:rPr>
          <w:rFonts w:ascii="Arial" w:eastAsia="Times New Roman" w:hAnsi="Arial" w:cs="Arial"/>
          <w:sz w:val="22"/>
          <w:szCs w:val="22"/>
        </w:rPr>
        <w:t>I</w:t>
      </w:r>
      <w:r w:rsidR="00130CEC" w:rsidRPr="00130CEC">
        <w:rPr>
          <w:rFonts w:ascii="Arial" w:eastAsia="Times New Roman" w:hAnsi="Arial" w:cs="Arial"/>
          <w:sz w:val="22"/>
          <w:szCs w:val="22"/>
        </w:rPr>
        <w:t>f you think about that ahead of time</w:t>
      </w:r>
      <w:r w:rsidR="00DA2457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and start to really work towards that</w:t>
      </w:r>
      <w:r w:rsidR="00DA2457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you</w:t>
      </w:r>
      <w:r w:rsidR="00DA2457">
        <w:rPr>
          <w:rFonts w:ascii="Arial" w:eastAsia="Times New Roman" w:hAnsi="Arial" w:cs="Arial"/>
          <w:sz w:val="22"/>
          <w:szCs w:val="22"/>
        </w:rPr>
        <w:t xml:space="preserve"> wi</w:t>
      </w:r>
      <w:r w:rsidR="00130CEC" w:rsidRPr="00130CEC">
        <w:rPr>
          <w:rFonts w:ascii="Arial" w:eastAsia="Times New Roman" w:hAnsi="Arial" w:cs="Arial"/>
          <w:sz w:val="22"/>
          <w:szCs w:val="22"/>
        </w:rPr>
        <w:t>ll be really well prepared for that course</w:t>
      </w:r>
      <w:r w:rsidR="00DA2457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</w:p>
    <w:p w:rsidR="00F7626D" w:rsidRDefault="00F7626D" w:rsidP="00943312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025FD6" w:rsidRDefault="00DA2457" w:rsidP="00943312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</w:t>
      </w:r>
      <w:r w:rsidR="00130CEC" w:rsidRPr="00130CEC">
        <w:rPr>
          <w:rFonts w:ascii="Arial" w:eastAsia="Times New Roman" w:hAnsi="Arial" w:cs="Arial"/>
          <w:sz w:val="22"/>
          <w:szCs w:val="22"/>
        </w:rPr>
        <w:t>hat’s my blurb on thesis and arguments</w:t>
      </w:r>
      <w:r w:rsidR="00F7626D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I hope you find it helpful</w:t>
      </w:r>
      <w:r w:rsidR="00F7626D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I know it</w:t>
      </w:r>
      <w:r w:rsidR="00F7626D">
        <w:rPr>
          <w:rFonts w:ascii="Arial" w:eastAsia="Times New Roman" w:hAnsi="Arial" w:cs="Arial"/>
          <w:sz w:val="22"/>
          <w:szCs w:val="22"/>
        </w:rPr>
        <w:t xml:space="preserve"> i</w:t>
      </w:r>
      <w:r w:rsidR="00130CEC" w:rsidRPr="00130CEC">
        <w:rPr>
          <w:rFonts w:ascii="Arial" w:eastAsia="Times New Roman" w:hAnsi="Arial" w:cs="Arial"/>
          <w:sz w:val="22"/>
          <w:szCs w:val="22"/>
        </w:rPr>
        <w:t>s not an easy shift to make in terms of you</w:t>
      </w:r>
      <w:r w:rsidR="00F7626D">
        <w:rPr>
          <w:rFonts w:ascii="Arial" w:eastAsia="Times New Roman" w:hAnsi="Arial" w:cs="Arial"/>
          <w:sz w:val="22"/>
          <w:szCs w:val="22"/>
        </w:rPr>
        <w:t>r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thinking and your writing skills</w:t>
      </w:r>
      <w:r w:rsidR="00F7626D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depending on the background that you come from</w:t>
      </w:r>
      <w:r w:rsidR="00F7626D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F7626D">
        <w:rPr>
          <w:rFonts w:ascii="Arial" w:eastAsia="Times New Roman" w:hAnsi="Arial" w:cs="Arial"/>
          <w:sz w:val="22"/>
          <w:szCs w:val="22"/>
        </w:rPr>
        <w:t>B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ut I really want </w:t>
      </w:r>
      <w:r w:rsidR="00F7626D">
        <w:rPr>
          <w:rFonts w:ascii="Arial" w:eastAsia="Times New Roman" w:hAnsi="Arial" w:cs="Arial"/>
          <w:sz w:val="22"/>
          <w:szCs w:val="22"/>
        </w:rPr>
        <w:t>you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F7626D">
        <w:rPr>
          <w:rFonts w:ascii="Arial" w:eastAsia="Times New Roman" w:hAnsi="Arial" w:cs="Arial"/>
          <w:sz w:val="22"/>
          <w:szCs w:val="22"/>
        </w:rPr>
        <w:t>to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think about this </w:t>
      </w:r>
      <w:r w:rsidR="00F7626D">
        <w:rPr>
          <w:rFonts w:ascii="Arial" w:eastAsia="Times New Roman" w:hAnsi="Arial" w:cs="Arial"/>
          <w:sz w:val="22"/>
          <w:szCs w:val="22"/>
        </w:rPr>
        <w:t>a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s an opportunity to begin to have a </w:t>
      </w:r>
      <w:r w:rsidR="00F7626D">
        <w:rPr>
          <w:rFonts w:ascii="Arial" w:eastAsia="Times New Roman" w:hAnsi="Arial" w:cs="Arial"/>
          <w:sz w:val="22"/>
          <w:szCs w:val="22"/>
        </w:rPr>
        <w:t>v</w:t>
      </w:r>
      <w:r w:rsidR="00130CEC" w:rsidRPr="00130CEC">
        <w:rPr>
          <w:rFonts w:ascii="Arial" w:eastAsia="Times New Roman" w:hAnsi="Arial" w:cs="Arial"/>
          <w:sz w:val="22"/>
          <w:szCs w:val="22"/>
        </w:rPr>
        <w:t>oice</w:t>
      </w:r>
      <w:r w:rsidR="00F7626D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F7626D">
        <w:rPr>
          <w:rFonts w:ascii="Arial" w:eastAsia="Times New Roman" w:hAnsi="Arial" w:cs="Arial"/>
          <w:sz w:val="22"/>
          <w:szCs w:val="22"/>
        </w:rPr>
        <w:t>That’s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what your thesis statement is</w:t>
      </w:r>
      <w:r w:rsidR="0090624B">
        <w:rPr>
          <w:rFonts w:ascii="Arial" w:eastAsia="Times New Roman" w:hAnsi="Arial" w:cs="Arial"/>
          <w:sz w:val="22"/>
          <w:szCs w:val="22"/>
        </w:rPr>
        <w:t>. I</w:t>
      </w:r>
      <w:r w:rsidR="00130CEC" w:rsidRPr="00130CEC">
        <w:rPr>
          <w:rFonts w:ascii="Arial" w:eastAsia="Times New Roman" w:hAnsi="Arial" w:cs="Arial"/>
          <w:sz w:val="22"/>
          <w:szCs w:val="22"/>
        </w:rPr>
        <w:t>t’s your voice</w:t>
      </w:r>
      <w:r w:rsidR="0090624B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F7626D">
        <w:rPr>
          <w:rFonts w:ascii="Arial" w:eastAsia="Times New Roman" w:hAnsi="Arial" w:cs="Arial"/>
          <w:sz w:val="22"/>
          <w:szCs w:val="22"/>
        </w:rPr>
        <w:t>I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t’s your lens that you </w:t>
      </w:r>
      <w:r w:rsidR="00F7626D">
        <w:rPr>
          <w:rFonts w:ascii="Arial" w:eastAsia="Times New Roman" w:hAnsi="Arial" w:cs="Arial"/>
          <w:sz w:val="22"/>
          <w:szCs w:val="22"/>
        </w:rPr>
        <w:t>a</w:t>
      </w:r>
      <w:r w:rsidR="00130CEC" w:rsidRPr="00130CEC">
        <w:rPr>
          <w:rFonts w:ascii="Arial" w:eastAsia="Times New Roman" w:hAnsi="Arial" w:cs="Arial"/>
          <w:sz w:val="22"/>
          <w:szCs w:val="22"/>
        </w:rPr>
        <w:t>re putting on the information that you</w:t>
      </w:r>
      <w:r w:rsidR="00F7626D">
        <w:rPr>
          <w:rFonts w:ascii="Arial" w:eastAsia="Times New Roman" w:hAnsi="Arial" w:cs="Arial"/>
          <w:sz w:val="22"/>
          <w:szCs w:val="22"/>
        </w:rPr>
        <w:t xml:space="preserve"> ha</w:t>
      </w:r>
      <w:r w:rsidR="00130CEC" w:rsidRPr="00130CEC">
        <w:rPr>
          <w:rFonts w:ascii="Arial" w:eastAsia="Times New Roman" w:hAnsi="Arial" w:cs="Arial"/>
          <w:sz w:val="22"/>
          <w:szCs w:val="22"/>
        </w:rPr>
        <w:t>ve gathered</w:t>
      </w:r>
      <w:r w:rsidR="00F7626D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the list</w:t>
      </w:r>
      <w:r w:rsidR="00F7626D">
        <w:rPr>
          <w:rFonts w:ascii="Arial" w:eastAsia="Times New Roman" w:hAnsi="Arial" w:cs="Arial"/>
          <w:sz w:val="22"/>
          <w:szCs w:val="22"/>
        </w:rPr>
        <w:t>en</w:t>
      </w:r>
      <w:r w:rsidR="00130CEC" w:rsidRPr="00130CEC">
        <w:rPr>
          <w:rFonts w:ascii="Arial" w:eastAsia="Times New Roman" w:hAnsi="Arial" w:cs="Arial"/>
          <w:sz w:val="22"/>
          <w:szCs w:val="22"/>
        </w:rPr>
        <w:t>ing that you</w:t>
      </w:r>
      <w:r w:rsidR="00F7626D">
        <w:rPr>
          <w:rFonts w:ascii="Arial" w:eastAsia="Times New Roman" w:hAnsi="Arial" w:cs="Arial"/>
          <w:sz w:val="22"/>
          <w:szCs w:val="22"/>
        </w:rPr>
        <w:t xml:space="preserve"> ha</w:t>
      </w:r>
      <w:r w:rsidR="00130CEC" w:rsidRPr="00130CEC">
        <w:rPr>
          <w:rFonts w:ascii="Arial" w:eastAsia="Times New Roman" w:hAnsi="Arial" w:cs="Arial"/>
          <w:sz w:val="22"/>
          <w:szCs w:val="22"/>
        </w:rPr>
        <w:t>ve done</w:t>
      </w:r>
      <w:r w:rsidR="00F7626D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and the thinking that you</w:t>
      </w:r>
      <w:r w:rsidR="004E5218">
        <w:rPr>
          <w:rFonts w:ascii="Arial" w:eastAsia="Times New Roman" w:hAnsi="Arial" w:cs="Arial"/>
          <w:sz w:val="22"/>
          <w:szCs w:val="22"/>
        </w:rPr>
        <w:t xml:space="preserve"> ha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ve done </w:t>
      </w:r>
      <w:r w:rsidR="004E5218">
        <w:rPr>
          <w:rFonts w:ascii="Arial" w:eastAsia="Times New Roman" w:hAnsi="Arial" w:cs="Arial"/>
          <w:sz w:val="22"/>
          <w:szCs w:val="22"/>
        </w:rPr>
        <w:t>about the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body of literature </w:t>
      </w:r>
      <w:r w:rsidR="004E5218">
        <w:rPr>
          <w:rFonts w:ascii="Arial" w:eastAsia="Times New Roman" w:hAnsi="Arial" w:cs="Arial"/>
          <w:sz w:val="22"/>
          <w:szCs w:val="22"/>
        </w:rPr>
        <w:t>that is out there.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4E5218">
        <w:rPr>
          <w:rFonts w:ascii="Arial" w:eastAsia="Times New Roman" w:hAnsi="Arial" w:cs="Arial"/>
          <w:sz w:val="22"/>
          <w:szCs w:val="22"/>
        </w:rPr>
        <w:t xml:space="preserve">I’m going to put a little caveat on that, </w:t>
      </w:r>
      <w:r w:rsidR="004E5218">
        <w:rPr>
          <w:rFonts w:ascii="Arial" w:eastAsia="Times New Roman" w:hAnsi="Arial" w:cs="Arial"/>
          <w:sz w:val="22"/>
          <w:szCs w:val="22"/>
        </w:rPr>
        <w:lastRenderedPageBreak/>
        <w:t xml:space="preserve">however: It is </w:t>
      </w:r>
      <w:r w:rsidR="00130CEC" w:rsidRPr="00130CEC">
        <w:rPr>
          <w:rFonts w:ascii="Arial" w:eastAsia="Times New Roman" w:hAnsi="Arial" w:cs="Arial"/>
          <w:sz w:val="22"/>
          <w:szCs w:val="22"/>
        </w:rPr>
        <w:t>your professional voice</w:t>
      </w:r>
      <w:r w:rsidR="0090624B">
        <w:rPr>
          <w:rFonts w:ascii="Arial" w:eastAsia="Times New Roman" w:hAnsi="Arial" w:cs="Arial"/>
          <w:sz w:val="22"/>
          <w:szCs w:val="22"/>
        </w:rPr>
        <w:t>!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4E5218">
        <w:rPr>
          <w:rFonts w:ascii="Arial" w:eastAsia="Times New Roman" w:hAnsi="Arial" w:cs="Arial"/>
          <w:sz w:val="22"/>
          <w:szCs w:val="22"/>
        </w:rPr>
        <w:t>So this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is </w:t>
      </w:r>
      <w:r w:rsidR="004E5218">
        <w:rPr>
          <w:rFonts w:ascii="Arial" w:eastAsia="Times New Roman" w:hAnsi="Arial" w:cs="Arial"/>
          <w:sz w:val="22"/>
          <w:szCs w:val="22"/>
        </w:rPr>
        <w:t>not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an opportunity to just pick </w:t>
      </w:r>
      <w:r w:rsidR="00400989">
        <w:rPr>
          <w:rFonts w:ascii="Arial" w:eastAsia="Times New Roman" w:hAnsi="Arial" w:cs="Arial"/>
          <w:sz w:val="22"/>
          <w:szCs w:val="22"/>
        </w:rPr>
        <w:t>a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random topic</w:t>
      </w:r>
      <w:r w:rsidR="00400989">
        <w:rPr>
          <w:rFonts w:ascii="Arial" w:eastAsia="Times New Roman" w:hAnsi="Arial" w:cs="Arial"/>
          <w:sz w:val="22"/>
          <w:szCs w:val="22"/>
        </w:rPr>
        <w:t xml:space="preserve"> 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and </w:t>
      </w:r>
      <w:r w:rsidR="00400989">
        <w:rPr>
          <w:rFonts w:ascii="Arial" w:eastAsia="Times New Roman" w:hAnsi="Arial" w:cs="Arial"/>
          <w:sz w:val="22"/>
          <w:szCs w:val="22"/>
        </w:rPr>
        <w:t xml:space="preserve">to 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talk about </w:t>
      </w:r>
      <w:r w:rsidR="00400989">
        <w:rPr>
          <w:rFonts w:ascii="Arial" w:eastAsia="Times New Roman" w:hAnsi="Arial" w:cs="Arial"/>
          <w:sz w:val="22"/>
          <w:szCs w:val="22"/>
        </w:rPr>
        <w:t xml:space="preserve">the 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far-reaching influence of aliens on the way </w:t>
      </w:r>
      <w:r w:rsidR="004E5218">
        <w:rPr>
          <w:rFonts w:ascii="Arial" w:eastAsia="Times New Roman" w:hAnsi="Arial" w:cs="Arial"/>
          <w:sz w:val="22"/>
          <w:szCs w:val="22"/>
        </w:rPr>
        <w:t>in which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400989">
        <w:rPr>
          <w:rFonts w:ascii="Arial" w:eastAsia="Times New Roman" w:hAnsi="Arial" w:cs="Arial"/>
          <w:sz w:val="22"/>
          <w:szCs w:val="22"/>
        </w:rPr>
        <w:t xml:space="preserve">the </w:t>
      </w:r>
      <w:r w:rsidR="00130CEC" w:rsidRPr="00130CEC">
        <w:rPr>
          <w:rFonts w:ascii="Arial" w:eastAsia="Times New Roman" w:hAnsi="Arial" w:cs="Arial"/>
          <w:sz w:val="22"/>
          <w:szCs w:val="22"/>
        </w:rPr>
        <w:t>brains work</w:t>
      </w:r>
      <w:r w:rsidR="004E5218">
        <w:rPr>
          <w:rFonts w:ascii="Arial" w:eastAsia="Times New Roman" w:hAnsi="Arial" w:cs="Arial"/>
          <w:sz w:val="22"/>
          <w:szCs w:val="22"/>
        </w:rPr>
        <w:t>, for example. 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his is an invitation to position yourself within the body of professional and academic literature and </w:t>
      </w:r>
      <w:r w:rsidR="00C42662">
        <w:rPr>
          <w:rFonts w:ascii="Arial" w:eastAsia="Times New Roman" w:hAnsi="Arial" w:cs="Arial"/>
          <w:sz w:val="22"/>
          <w:szCs w:val="22"/>
        </w:rPr>
        <w:t xml:space="preserve">to </w:t>
      </w:r>
      <w:r w:rsidR="00130CEC" w:rsidRPr="00130CEC">
        <w:rPr>
          <w:rFonts w:ascii="Arial" w:eastAsia="Times New Roman" w:hAnsi="Arial" w:cs="Arial"/>
          <w:sz w:val="22"/>
          <w:szCs w:val="22"/>
        </w:rPr>
        <w:t>make a statement about something that you feel is important within that body of academic literature</w:t>
      </w:r>
      <w:r w:rsidR="00C42662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C42662">
        <w:rPr>
          <w:rFonts w:ascii="Arial" w:eastAsia="Times New Roman" w:hAnsi="Arial" w:cs="Arial"/>
          <w:sz w:val="22"/>
          <w:szCs w:val="22"/>
        </w:rPr>
        <w:t>M</w:t>
      </w:r>
      <w:r w:rsidR="00130CEC" w:rsidRPr="00130CEC">
        <w:rPr>
          <w:rFonts w:ascii="Arial" w:eastAsia="Times New Roman" w:hAnsi="Arial" w:cs="Arial"/>
          <w:sz w:val="22"/>
          <w:szCs w:val="22"/>
        </w:rPr>
        <w:t>aybe it</w:t>
      </w:r>
      <w:r w:rsidR="00C42662">
        <w:rPr>
          <w:rFonts w:ascii="Arial" w:eastAsia="Times New Roman" w:hAnsi="Arial" w:cs="Arial"/>
          <w:sz w:val="22"/>
          <w:szCs w:val="22"/>
        </w:rPr>
        <w:t xml:space="preserve"> i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s shifting the </w:t>
      </w:r>
      <w:r w:rsidR="00C42662">
        <w:rPr>
          <w:rFonts w:ascii="Arial" w:eastAsia="Times New Roman" w:hAnsi="Arial" w:cs="Arial"/>
          <w:sz w:val="22"/>
          <w:szCs w:val="22"/>
        </w:rPr>
        <w:t>lens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slightly</w:t>
      </w:r>
      <w:r w:rsidR="00C42662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C42662">
        <w:rPr>
          <w:rFonts w:ascii="Arial" w:eastAsia="Times New Roman" w:hAnsi="Arial" w:cs="Arial"/>
          <w:sz w:val="22"/>
          <w:szCs w:val="22"/>
        </w:rPr>
        <w:t>M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aybe </w:t>
      </w:r>
      <w:r w:rsidR="00C42662" w:rsidRPr="00130CEC">
        <w:rPr>
          <w:rFonts w:ascii="Arial" w:eastAsia="Times New Roman" w:hAnsi="Arial" w:cs="Arial"/>
          <w:sz w:val="22"/>
          <w:szCs w:val="22"/>
        </w:rPr>
        <w:t>it</w:t>
      </w:r>
      <w:r w:rsidR="00C42662">
        <w:rPr>
          <w:rFonts w:ascii="Arial" w:eastAsia="Times New Roman" w:hAnsi="Arial" w:cs="Arial"/>
          <w:sz w:val="22"/>
          <w:szCs w:val="22"/>
        </w:rPr>
        <w:t xml:space="preserve"> i</w:t>
      </w:r>
      <w:r w:rsidR="00C42662" w:rsidRPr="00130CEC">
        <w:rPr>
          <w:rFonts w:ascii="Arial" w:eastAsia="Times New Roman" w:hAnsi="Arial" w:cs="Arial"/>
          <w:sz w:val="22"/>
          <w:szCs w:val="22"/>
        </w:rPr>
        <w:t xml:space="preserve">s </w:t>
      </w:r>
      <w:r w:rsidR="00130CEC" w:rsidRPr="00130CEC">
        <w:rPr>
          <w:rFonts w:ascii="Arial" w:eastAsia="Times New Roman" w:hAnsi="Arial" w:cs="Arial"/>
          <w:sz w:val="22"/>
          <w:szCs w:val="22"/>
        </w:rPr>
        <w:t>picking up one part of an argument</w:t>
      </w:r>
      <w:r w:rsidR="00C42662">
        <w:rPr>
          <w:rFonts w:ascii="Arial" w:eastAsia="Times New Roman" w:hAnsi="Arial" w:cs="Arial"/>
          <w:sz w:val="22"/>
          <w:szCs w:val="22"/>
        </w:rPr>
        <w:t xml:space="preserve"> that is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already out there in the literature </w:t>
      </w:r>
      <w:r w:rsidR="00C42662">
        <w:rPr>
          <w:rFonts w:ascii="Arial" w:eastAsia="Times New Roman" w:hAnsi="Arial" w:cs="Arial"/>
          <w:sz w:val="22"/>
          <w:szCs w:val="22"/>
        </w:rPr>
        <w:t>and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adding to it in some</w:t>
      </w:r>
      <w:r w:rsidR="00C42662">
        <w:rPr>
          <w:rFonts w:ascii="Arial" w:eastAsia="Times New Roman" w:hAnsi="Arial" w:cs="Arial"/>
          <w:sz w:val="22"/>
          <w:szCs w:val="22"/>
        </w:rPr>
        <w:t xml:space="preserve"> </w:t>
      </w:r>
      <w:r w:rsidR="00130CEC" w:rsidRPr="00130CEC">
        <w:rPr>
          <w:rFonts w:ascii="Arial" w:eastAsia="Times New Roman" w:hAnsi="Arial" w:cs="Arial"/>
          <w:sz w:val="22"/>
          <w:szCs w:val="22"/>
        </w:rPr>
        <w:t>way</w:t>
      </w:r>
      <w:r w:rsidR="00C42662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C42662">
        <w:rPr>
          <w:rFonts w:ascii="Arial" w:eastAsia="Times New Roman" w:hAnsi="Arial" w:cs="Arial"/>
          <w:sz w:val="22"/>
          <w:szCs w:val="22"/>
        </w:rPr>
        <w:t>M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aybe </w:t>
      </w:r>
      <w:r w:rsidR="00C42662" w:rsidRPr="00130CEC">
        <w:rPr>
          <w:rFonts w:ascii="Arial" w:eastAsia="Times New Roman" w:hAnsi="Arial" w:cs="Arial"/>
          <w:sz w:val="22"/>
          <w:szCs w:val="22"/>
        </w:rPr>
        <w:t>it</w:t>
      </w:r>
      <w:r w:rsidR="00C42662">
        <w:rPr>
          <w:rFonts w:ascii="Arial" w:eastAsia="Times New Roman" w:hAnsi="Arial" w:cs="Arial"/>
          <w:sz w:val="22"/>
          <w:szCs w:val="22"/>
        </w:rPr>
        <w:t xml:space="preserve"> i</w:t>
      </w:r>
      <w:r w:rsidR="00C42662" w:rsidRPr="00130CEC">
        <w:rPr>
          <w:rFonts w:ascii="Arial" w:eastAsia="Times New Roman" w:hAnsi="Arial" w:cs="Arial"/>
          <w:sz w:val="22"/>
          <w:szCs w:val="22"/>
        </w:rPr>
        <w:t>s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simply thinking about the way in which a particular model</w:t>
      </w:r>
      <w:r w:rsidR="00B719B9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or a particular </w:t>
      </w:r>
      <w:r w:rsidR="00C42662">
        <w:rPr>
          <w:rFonts w:ascii="Arial" w:eastAsia="Times New Roman" w:hAnsi="Arial" w:cs="Arial"/>
          <w:sz w:val="22"/>
          <w:szCs w:val="22"/>
        </w:rPr>
        <w:t>theory</w:t>
      </w:r>
      <w:r w:rsidR="00B719B9">
        <w:rPr>
          <w:rFonts w:ascii="Arial" w:eastAsia="Times New Roman" w:hAnsi="Arial" w:cs="Arial"/>
          <w:sz w:val="22"/>
          <w:szCs w:val="22"/>
        </w:rPr>
        <w:t>,</w:t>
      </w:r>
      <w:r w:rsidR="00C42662">
        <w:rPr>
          <w:rFonts w:ascii="Arial" w:eastAsia="Times New Roman" w:hAnsi="Arial" w:cs="Arial"/>
          <w:sz w:val="22"/>
          <w:szCs w:val="22"/>
        </w:rPr>
        <w:t xml:space="preserve"> or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 particular conceptual framework might apply to different population</w:t>
      </w:r>
      <w:r w:rsidR="00025FD6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025FD6">
        <w:rPr>
          <w:rFonts w:ascii="Arial" w:eastAsia="Times New Roman" w:hAnsi="Arial" w:cs="Arial"/>
          <w:sz w:val="22"/>
          <w:szCs w:val="22"/>
        </w:rPr>
        <w:t>It can be any of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those things</w:t>
      </w:r>
      <w:r w:rsidR="00025FD6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025FD6">
        <w:rPr>
          <w:rFonts w:ascii="Arial" w:eastAsia="Times New Roman" w:hAnsi="Arial" w:cs="Arial"/>
          <w:sz w:val="22"/>
          <w:szCs w:val="22"/>
        </w:rPr>
        <w:t>However,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there</w:t>
      </w:r>
      <w:r w:rsidR="00025FD6">
        <w:rPr>
          <w:rFonts w:ascii="Arial" w:eastAsia="Times New Roman" w:hAnsi="Arial" w:cs="Arial"/>
          <w:sz w:val="22"/>
          <w:szCs w:val="22"/>
        </w:rPr>
        <w:t xml:space="preserve"> must be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something new </w:t>
      </w:r>
      <w:r w:rsidR="00025FD6">
        <w:rPr>
          <w:rFonts w:ascii="Arial" w:eastAsia="Times New Roman" w:hAnsi="Arial" w:cs="Arial"/>
          <w:sz w:val="22"/>
          <w:szCs w:val="22"/>
        </w:rPr>
        <w:t>or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original in the way that you position </w:t>
      </w:r>
      <w:r w:rsidR="00025FD6">
        <w:rPr>
          <w:rFonts w:ascii="Arial" w:eastAsia="Times New Roman" w:hAnsi="Arial" w:cs="Arial"/>
          <w:sz w:val="22"/>
          <w:szCs w:val="22"/>
        </w:rPr>
        <w:t>it.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025FD6">
        <w:rPr>
          <w:rFonts w:ascii="Arial" w:eastAsia="Times New Roman" w:hAnsi="Arial" w:cs="Arial"/>
          <w:sz w:val="22"/>
          <w:szCs w:val="22"/>
        </w:rPr>
        <w:t>T</w:t>
      </w:r>
      <w:r w:rsidR="00130CEC" w:rsidRPr="00130CEC">
        <w:rPr>
          <w:rFonts w:ascii="Arial" w:eastAsia="Times New Roman" w:hAnsi="Arial" w:cs="Arial"/>
          <w:sz w:val="22"/>
          <w:szCs w:val="22"/>
        </w:rPr>
        <w:t>hat</w:t>
      </w:r>
      <w:r w:rsidR="00400989">
        <w:rPr>
          <w:rFonts w:ascii="Arial" w:eastAsia="Times New Roman" w:hAnsi="Arial" w:cs="Arial"/>
          <w:sz w:val="22"/>
          <w:szCs w:val="22"/>
        </w:rPr>
        <w:t>’s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your challenge</w:t>
      </w:r>
      <w:r w:rsidR="00025FD6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025FD6">
        <w:rPr>
          <w:rFonts w:ascii="Arial" w:eastAsia="Times New Roman" w:hAnsi="Arial" w:cs="Arial"/>
          <w:sz w:val="22"/>
          <w:szCs w:val="22"/>
        </w:rPr>
        <w:t>T</w:t>
      </w:r>
      <w:r w:rsidR="00130CEC" w:rsidRPr="00130CEC">
        <w:rPr>
          <w:rFonts w:ascii="Arial" w:eastAsia="Times New Roman" w:hAnsi="Arial" w:cs="Arial"/>
          <w:sz w:val="22"/>
          <w:szCs w:val="22"/>
        </w:rPr>
        <w:t>hat</w:t>
      </w:r>
      <w:r w:rsidR="00025FD6">
        <w:rPr>
          <w:rFonts w:ascii="Arial" w:eastAsia="Times New Roman" w:hAnsi="Arial" w:cs="Arial"/>
          <w:sz w:val="22"/>
          <w:szCs w:val="22"/>
        </w:rPr>
        <w:t xml:space="preserve"> i</w:t>
      </w:r>
      <w:r w:rsidR="00130CEC" w:rsidRPr="00130CEC">
        <w:rPr>
          <w:rFonts w:ascii="Arial" w:eastAsia="Times New Roman" w:hAnsi="Arial" w:cs="Arial"/>
          <w:sz w:val="22"/>
          <w:szCs w:val="22"/>
        </w:rPr>
        <w:t>s where you</w:t>
      </w:r>
      <w:r w:rsidR="00025FD6">
        <w:rPr>
          <w:rFonts w:ascii="Arial" w:eastAsia="Times New Roman" w:hAnsi="Arial" w:cs="Arial"/>
          <w:sz w:val="22"/>
          <w:szCs w:val="22"/>
        </w:rPr>
        <w:t xml:space="preserve"> a</w:t>
      </w:r>
      <w:r w:rsidR="00130CEC" w:rsidRPr="00130CEC">
        <w:rPr>
          <w:rFonts w:ascii="Arial" w:eastAsia="Times New Roman" w:hAnsi="Arial" w:cs="Arial"/>
          <w:sz w:val="22"/>
          <w:szCs w:val="22"/>
        </w:rPr>
        <w:t>re headed in this program</w:t>
      </w:r>
      <w:r w:rsidR="00025FD6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I want you to be clear on that now</w:t>
      </w:r>
      <w:r w:rsidR="00025FD6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because it carries through with 691</w:t>
      </w:r>
      <w:r w:rsidR="00B719B9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and you will be ultimately </w:t>
      </w:r>
      <w:r w:rsidR="00025FD6">
        <w:rPr>
          <w:rFonts w:ascii="Arial" w:eastAsia="Times New Roman" w:hAnsi="Arial" w:cs="Arial"/>
          <w:sz w:val="22"/>
          <w:szCs w:val="22"/>
        </w:rPr>
        <w:t>tested on that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in 695</w:t>
      </w:r>
      <w:r w:rsidR="00025FD6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the course</w:t>
      </w:r>
      <w:r w:rsidR="00B719B9">
        <w:rPr>
          <w:rFonts w:ascii="Arial" w:eastAsia="Times New Roman" w:hAnsi="Arial" w:cs="Arial"/>
          <w:sz w:val="22"/>
          <w:szCs w:val="22"/>
        </w:rPr>
        <w:t>-</w:t>
      </w:r>
      <w:r w:rsidR="00130CEC" w:rsidRPr="00130CEC">
        <w:rPr>
          <w:rFonts w:ascii="Arial" w:eastAsia="Times New Roman" w:hAnsi="Arial" w:cs="Arial"/>
          <w:sz w:val="22"/>
          <w:szCs w:val="22"/>
        </w:rPr>
        <w:t>based exit</w:t>
      </w:r>
      <w:r w:rsidR="00025FD6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or your thesis</w:t>
      </w:r>
      <w:r w:rsidR="00025FD6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</w:p>
    <w:p w:rsidR="00025FD6" w:rsidRDefault="00025FD6" w:rsidP="00943312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330F84" w:rsidRPr="00DE5658" w:rsidRDefault="00025FD6" w:rsidP="00943312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</w:t>
      </w:r>
      <w:r w:rsidR="00130CEC" w:rsidRPr="00130CEC">
        <w:rPr>
          <w:rFonts w:ascii="Arial" w:eastAsia="Times New Roman" w:hAnsi="Arial" w:cs="Arial"/>
          <w:sz w:val="22"/>
          <w:szCs w:val="22"/>
        </w:rPr>
        <w:t>o now</w:t>
      </w:r>
      <w:r w:rsidR="00697AA4">
        <w:rPr>
          <w:rFonts w:ascii="Arial" w:eastAsia="Times New Roman" w:hAnsi="Arial" w:cs="Arial"/>
          <w:sz w:val="22"/>
          <w:szCs w:val="22"/>
        </w:rPr>
        <w:t xml:space="preserve"> i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s the time to start building the skills and </w:t>
      </w:r>
      <w:r w:rsidR="00697AA4">
        <w:rPr>
          <w:rFonts w:ascii="Arial" w:eastAsia="Times New Roman" w:hAnsi="Arial" w:cs="Arial"/>
          <w:sz w:val="22"/>
          <w:szCs w:val="22"/>
        </w:rPr>
        <w:t xml:space="preserve">to 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take seriously the opportunities for learning </w:t>
      </w:r>
      <w:r w:rsidR="00546BCB">
        <w:rPr>
          <w:rFonts w:ascii="Arial" w:eastAsia="Times New Roman" w:hAnsi="Arial" w:cs="Arial"/>
          <w:sz w:val="22"/>
          <w:szCs w:val="22"/>
        </w:rPr>
        <w:t>that we are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offering you</w:t>
      </w:r>
      <w:r w:rsidR="00697AA4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697AA4">
        <w:rPr>
          <w:rFonts w:ascii="Arial" w:eastAsia="Times New Roman" w:hAnsi="Arial" w:cs="Arial"/>
          <w:sz w:val="22"/>
          <w:szCs w:val="22"/>
        </w:rPr>
        <w:t>I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also </w:t>
      </w:r>
      <w:r w:rsidR="00697AA4">
        <w:rPr>
          <w:rFonts w:ascii="Arial" w:eastAsia="Times New Roman" w:hAnsi="Arial" w:cs="Arial"/>
          <w:sz w:val="22"/>
          <w:szCs w:val="22"/>
        </w:rPr>
        <w:t>want to make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sense out of </w:t>
      </w:r>
      <w:r w:rsidR="00697AA4">
        <w:rPr>
          <w:rFonts w:ascii="Arial" w:eastAsia="Times New Roman" w:hAnsi="Arial" w:cs="Arial"/>
          <w:sz w:val="22"/>
          <w:szCs w:val="22"/>
        </w:rPr>
        <w:t>why we are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asking you to do this</w:t>
      </w:r>
      <w:r w:rsidR="00697AA4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so I’m hoping that it </w:t>
      </w:r>
      <w:r w:rsidR="00697AA4">
        <w:rPr>
          <w:rFonts w:ascii="Arial" w:eastAsia="Times New Roman" w:hAnsi="Arial" w:cs="Arial"/>
          <w:sz w:val="22"/>
          <w:szCs w:val="22"/>
        </w:rPr>
        <w:t>does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makes sense to you</w:t>
      </w:r>
      <w:r w:rsidR="00697AA4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I am so grateful for the training that I had in being able </w:t>
      </w:r>
      <w:r w:rsidR="00697AA4">
        <w:rPr>
          <w:rFonts w:ascii="Arial" w:eastAsia="Times New Roman" w:hAnsi="Arial" w:cs="Arial"/>
          <w:sz w:val="22"/>
          <w:szCs w:val="22"/>
        </w:rPr>
        <w:t>t</w:t>
      </w:r>
      <w:r w:rsidR="00130CEC" w:rsidRPr="00130CEC">
        <w:rPr>
          <w:rFonts w:ascii="Arial" w:eastAsia="Times New Roman" w:hAnsi="Arial" w:cs="Arial"/>
          <w:sz w:val="22"/>
          <w:szCs w:val="22"/>
        </w:rPr>
        <w:t>o articulate clearly my position on things</w:t>
      </w:r>
      <w:r w:rsidR="00AC065D">
        <w:rPr>
          <w:rFonts w:ascii="Arial" w:eastAsia="Times New Roman" w:hAnsi="Arial" w:cs="Arial"/>
          <w:sz w:val="22"/>
          <w:szCs w:val="22"/>
        </w:rPr>
        <w:t xml:space="preserve"> and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be</w:t>
      </w:r>
      <w:r w:rsidR="00546BCB">
        <w:rPr>
          <w:rFonts w:ascii="Arial" w:eastAsia="Times New Roman" w:hAnsi="Arial" w:cs="Arial"/>
          <w:sz w:val="22"/>
          <w:szCs w:val="22"/>
        </w:rPr>
        <w:t>ing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able to make a substantive argument </w:t>
      </w:r>
      <w:r w:rsidR="00AC065D">
        <w:rPr>
          <w:rFonts w:ascii="Arial" w:eastAsia="Times New Roman" w:hAnsi="Arial" w:cs="Arial"/>
          <w:sz w:val="22"/>
          <w:szCs w:val="22"/>
        </w:rPr>
        <w:t>in support of various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positions</w:t>
      </w:r>
      <w:r w:rsidR="00AC065D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because that </w:t>
      </w:r>
      <w:r w:rsidR="00AC065D">
        <w:rPr>
          <w:rFonts w:ascii="Arial" w:eastAsia="Times New Roman" w:hAnsi="Arial" w:cs="Arial"/>
          <w:sz w:val="22"/>
          <w:szCs w:val="22"/>
        </w:rPr>
        <w:t>has served me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really well throughout my academic career</w:t>
      </w:r>
      <w:r w:rsidR="00AC065D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AC065D">
        <w:rPr>
          <w:rFonts w:ascii="Arial" w:eastAsia="Times New Roman" w:hAnsi="Arial" w:cs="Arial"/>
          <w:sz w:val="22"/>
          <w:szCs w:val="22"/>
        </w:rPr>
        <w:t>The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fact that I</w:t>
      </w:r>
      <w:r w:rsidR="00AC065D">
        <w:rPr>
          <w:rFonts w:ascii="Arial" w:eastAsia="Times New Roman" w:hAnsi="Arial" w:cs="Arial"/>
          <w:sz w:val="22"/>
          <w:szCs w:val="22"/>
        </w:rPr>
        <w:t xml:space="preserve"> ha</w:t>
      </w:r>
      <w:r w:rsidR="00130CEC" w:rsidRPr="00130CEC">
        <w:rPr>
          <w:rFonts w:ascii="Arial" w:eastAsia="Times New Roman" w:hAnsi="Arial" w:cs="Arial"/>
          <w:sz w:val="22"/>
          <w:szCs w:val="22"/>
        </w:rPr>
        <w:t>ve done so much writing this area makes me not the best person to argue with</w:t>
      </w:r>
      <w:r w:rsidR="00AC065D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because I have a </w:t>
      </w:r>
      <w:r w:rsidR="00AC065D">
        <w:rPr>
          <w:rFonts w:ascii="Arial" w:eastAsia="Times New Roman" w:hAnsi="Arial" w:cs="Arial"/>
          <w:sz w:val="22"/>
          <w:szCs w:val="22"/>
        </w:rPr>
        <w:t>lot of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practice at presenting a thesis statement and following through on a clear argument </w:t>
      </w:r>
      <w:r w:rsidR="00AC065D">
        <w:rPr>
          <w:rFonts w:ascii="Arial" w:eastAsia="Times New Roman" w:hAnsi="Arial" w:cs="Arial"/>
          <w:sz w:val="22"/>
          <w:szCs w:val="22"/>
        </w:rPr>
        <w:t>in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support</w:t>
      </w:r>
      <w:r w:rsidR="00AC065D">
        <w:rPr>
          <w:rFonts w:ascii="Arial" w:eastAsia="Times New Roman" w:hAnsi="Arial" w:cs="Arial"/>
          <w:sz w:val="22"/>
          <w:szCs w:val="22"/>
        </w:rPr>
        <w:t xml:space="preserve"> of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8E477B">
        <w:rPr>
          <w:rFonts w:ascii="Arial" w:eastAsia="Times New Roman" w:hAnsi="Arial" w:cs="Arial"/>
          <w:sz w:val="22"/>
          <w:szCs w:val="22"/>
        </w:rPr>
        <w:t>my position</w:t>
      </w:r>
      <w:r w:rsidR="00AC065D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8E477B">
        <w:rPr>
          <w:rFonts w:ascii="Arial" w:eastAsia="Times New Roman" w:hAnsi="Arial" w:cs="Arial"/>
          <w:sz w:val="22"/>
          <w:szCs w:val="22"/>
        </w:rPr>
        <w:t>T</w:t>
      </w:r>
      <w:r w:rsidR="00130CEC" w:rsidRPr="00130CEC">
        <w:rPr>
          <w:rFonts w:ascii="Arial" w:eastAsia="Times New Roman" w:hAnsi="Arial" w:cs="Arial"/>
          <w:sz w:val="22"/>
          <w:szCs w:val="22"/>
        </w:rPr>
        <w:t>hat</w:t>
      </w:r>
      <w:r w:rsidR="00546BCB">
        <w:rPr>
          <w:rFonts w:ascii="Arial" w:eastAsia="Times New Roman" w:hAnsi="Arial" w:cs="Arial"/>
          <w:sz w:val="22"/>
          <w:szCs w:val="22"/>
        </w:rPr>
        <w:t xml:space="preserve"> i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s just an advantage of building that </w:t>
      </w:r>
      <w:r w:rsidR="008E477B">
        <w:rPr>
          <w:rFonts w:ascii="Arial" w:eastAsia="Times New Roman" w:hAnsi="Arial" w:cs="Arial"/>
          <w:sz w:val="22"/>
          <w:szCs w:val="22"/>
        </w:rPr>
        <w:t>skill.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8E477B">
        <w:rPr>
          <w:rFonts w:ascii="Arial" w:eastAsia="Times New Roman" w:hAnsi="Arial" w:cs="Arial"/>
          <w:sz w:val="22"/>
          <w:szCs w:val="22"/>
        </w:rPr>
        <w:t>F</w:t>
      </w:r>
      <w:r w:rsidR="00130CEC" w:rsidRPr="00130CEC">
        <w:rPr>
          <w:rFonts w:ascii="Arial" w:eastAsia="Times New Roman" w:hAnsi="Arial" w:cs="Arial"/>
          <w:sz w:val="22"/>
          <w:szCs w:val="22"/>
        </w:rPr>
        <w:t>ortunately I</w:t>
      </w:r>
      <w:r w:rsidR="008E477B">
        <w:rPr>
          <w:rFonts w:ascii="Arial" w:eastAsia="Times New Roman" w:hAnsi="Arial" w:cs="Arial"/>
          <w:sz w:val="22"/>
          <w:szCs w:val="22"/>
        </w:rPr>
        <w:t xml:space="preserve"> a</w:t>
      </w:r>
      <w:r w:rsidR="00130CEC" w:rsidRPr="00130CEC">
        <w:rPr>
          <w:rFonts w:ascii="Arial" w:eastAsia="Times New Roman" w:hAnsi="Arial" w:cs="Arial"/>
          <w:sz w:val="22"/>
          <w:szCs w:val="22"/>
        </w:rPr>
        <w:t>m not a very argumentative person</w:t>
      </w:r>
      <w:r w:rsidR="008E477B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so I don’t take up that </w:t>
      </w:r>
      <w:r w:rsidR="008E477B">
        <w:rPr>
          <w:rFonts w:ascii="Arial" w:eastAsia="Times New Roman" w:hAnsi="Arial" w:cs="Arial"/>
          <w:sz w:val="22"/>
          <w:szCs w:val="22"/>
        </w:rPr>
        <w:t xml:space="preserve">role </w:t>
      </w:r>
      <w:r w:rsidR="00130CEC" w:rsidRPr="00130CEC">
        <w:rPr>
          <w:rFonts w:ascii="Arial" w:eastAsia="Times New Roman" w:hAnsi="Arial" w:cs="Arial"/>
          <w:sz w:val="22"/>
          <w:szCs w:val="22"/>
        </w:rPr>
        <w:t>very often</w:t>
      </w:r>
      <w:r w:rsidR="00546BCB">
        <w:rPr>
          <w:rFonts w:ascii="Arial" w:eastAsia="Times New Roman" w:hAnsi="Arial" w:cs="Arial"/>
          <w:sz w:val="22"/>
          <w:szCs w:val="22"/>
        </w:rPr>
        <w:t>. However,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I have that skill set in my </w:t>
      </w:r>
      <w:r w:rsidR="008E477B">
        <w:rPr>
          <w:rFonts w:ascii="Arial" w:eastAsia="Times New Roman" w:hAnsi="Arial" w:cs="Arial"/>
          <w:sz w:val="22"/>
          <w:szCs w:val="22"/>
        </w:rPr>
        <w:t>background now when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I need it</w:t>
      </w:r>
      <w:r w:rsidR="008E477B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8E477B">
        <w:rPr>
          <w:rFonts w:ascii="Arial" w:eastAsia="Times New Roman" w:hAnsi="Arial" w:cs="Arial"/>
          <w:sz w:val="22"/>
          <w:szCs w:val="22"/>
        </w:rPr>
        <w:t>It is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not about becoming an antagonistic person who thinks they know everything</w:t>
      </w:r>
      <w:r w:rsidR="008E477B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because that</w:t>
      </w:r>
      <w:r w:rsidR="008E477B">
        <w:rPr>
          <w:rFonts w:ascii="Arial" w:eastAsia="Times New Roman" w:hAnsi="Arial" w:cs="Arial"/>
          <w:sz w:val="22"/>
          <w:szCs w:val="22"/>
        </w:rPr>
        <w:t xml:space="preserve"> i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s not </w:t>
      </w:r>
      <w:bookmarkStart w:id="0" w:name="_GoBack"/>
      <w:r w:rsidR="00B719B9">
        <w:rPr>
          <w:rFonts w:ascii="Arial" w:eastAsia="Times New Roman" w:hAnsi="Arial" w:cs="Arial"/>
          <w:sz w:val="22"/>
          <w:szCs w:val="22"/>
        </w:rPr>
        <w:t>at</w:t>
      </w:r>
      <w:r w:rsidR="00B719B9" w:rsidRPr="00130CEC">
        <w:rPr>
          <w:rFonts w:ascii="Arial" w:eastAsia="Times New Roman" w:hAnsi="Arial" w:cs="Arial"/>
          <w:sz w:val="22"/>
          <w:szCs w:val="22"/>
        </w:rPr>
        <w:t xml:space="preserve"> </w:t>
      </w:r>
      <w:bookmarkEnd w:id="0"/>
      <w:r w:rsidR="00130CEC" w:rsidRPr="00130CEC">
        <w:rPr>
          <w:rFonts w:ascii="Arial" w:eastAsia="Times New Roman" w:hAnsi="Arial" w:cs="Arial"/>
          <w:sz w:val="22"/>
          <w:szCs w:val="22"/>
        </w:rPr>
        <w:t xml:space="preserve">all </w:t>
      </w:r>
      <w:r w:rsidR="008E477B">
        <w:rPr>
          <w:rFonts w:ascii="Arial" w:eastAsia="Times New Roman" w:hAnsi="Arial" w:cs="Arial"/>
          <w:sz w:val="22"/>
          <w:szCs w:val="22"/>
        </w:rPr>
        <w:t>where we are headed.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8E477B">
        <w:rPr>
          <w:rFonts w:ascii="Arial" w:eastAsia="Times New Roman" w:hAnsi="Arial" w:cs="Arial"/>
          <w:sz w:val="22"/>
          <w:szCs w:val="22"/>
        </w:rPr>
        <w:t>It is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about becoming a critical thinker</w:t>
      </w:r>
      <w:r w:rsidR="008E477B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being able to clearly state what it is that you</w:t>
      </w:r>
      <w:r w:rsidR="00BF61BE">
        <w:rPr>
          <w:rFonts w:ascii="Arial" w:eastAsia="Times New Roman" w:hAnsi="Arial" w:cs="Arial"/>
          <w:sz w:val="22"/>
          <w:szCs w:val="22"/>
        </w:rPr>
        <w:t xml:space="preserve"> a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re trying to </w:t>
      </w:r>
      <w:r w:rsidR="00BF61BE">
        <w:rPr>
          <w:rFonts w:ascii="Arial" w:eastAsia="Times New Roman" w:hAnsi="Arial" w:cs="Arial"/>
          <w:sz w:val="22"/>
          <w:szCs w:val="22"/>
        </w:rPr>
        <w:t>s</w:t>
      </w:r>
      <w:r w:rsidR="00130CEC" w:rsidRPr="00130CEC">
        <w:rPr>
          <w:rFonts w:ascii="Arial" w:eastAsia="Times New Roman" w:hAnsi="Arial" w:cs="Arial"/>
          <w:sz w:val="22"/>
          <w:szCs w:val="22"/>
        </w:rPr>
        <w:t>ay, being able to listen and integrate information from</w:t>
      </w:r>
      <w:r w:rsidR="00BF61BE">
        <w:rPr>
          <w:rFonts w:ascii="Arial" w:eastAsia="Times New Roman" w:hAnsi="Arial" w:cs="Arial"/>
          <w:sz w:val="22"/>
          <w:szCs w:val="22"/>
        </w:rPr>
        <w:t xml:space="preserve"> o</w:t>
      </w:r>
      <w:r w:rsidR="00130CEC" w:rsidRPr="00130CEC">
        <w:rPr>
          <w:rFonts w:ascii="Arial" w:eastAsia="Times New Roman" w:hAnsi="Arial" w:cs="Arial"/>
          <w:sz w:val="22"/>
          <w:szCs w:val="22"/>
        </w:rPr>
        <w:t>ther people</w:t>
      </w:r>
      <w:r w:rsidR="00BF61BE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and putting that together in some meaningful way</w:t>
      </w:r>
      <w:r w:rsidR="00BF61BE">
        <w:rPr>
          <w:rFonts w:ascii="Arial" w:eastAsia="Times New Roman" w:hAnsi="Arial" w:cs="Arial"/>
          <w:sz w:val="22"/>
          <w:szCs w:val="22"/>
        </w:rPr>
        <w:t xml:space="preserve"> so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that people actually </w:t>
      </w:r>
      <w:r w:rsidR="00BF61BE">
        <w:rPr>
          <w:rFonts w:ascii="Arial" w:eastAsia="Times New Roman" w:hAnsi="Arial" w:cs="Arial"/>
          <w:sz w:val="22"/>
          <w:szCs w:val="22"/>
        </w:rPr>
        <w:t>want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197F49">
        <w:rPr>
          <w:rFonts w:ascii="Arial" w:eastAsia="Times New Roman" w:hAnsi="Arial" w:cs="Arial"/>
          <w:sz w:val="22"/>
          <w:szCs w:val="22"/>
        </w:rPr>
        <w:t xml:space="preserve">to </w:t>
      </w:r>
      <w:r w:rsidR="00130CEC" w:rsidRPr="00130CEC">
        <w:rPr>
          <w:rFonts w:ascii="Arial" w:eastAsia="Times New Roman" w:hAnsi="Arial" w:cs="Arial"/>
          <w:sz w:val="22"/>
          <w:szCs w:val="22"/>
        </w:rPr>
        <w:t>listen to what you have to say</w:t>
      </w:r>
      <w:r w:rsidR="00BF61BE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OK</w:t>
      </w:r>
      <w:r w:rsidR="00BF61BE">
        <w:rPr>
          <w:rFonts w:ascii="Arial" w:eastAsia="Times New Roman" w:hAnsi="Arial" w:cs="Arial"/>
          <w:sz w:val="22"/>
          <w:szCs w:val="22"/>
        </w:rPr>
        <w:t>,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that’s enough rattling</w:t>
      </w:r>
      <w:r w:rsidR="00BF61BE">
        <w:rPr>
          <w:rFonts w:ascii="Arial" w:eastAsia="Times New Roman" w:hAnsi="Arial" w:cs="Arial"/>
          <w:sz w:val="22"/>
          <w:szCs w:val="22"/>
        </w:rPr>
        <w:t>. I hope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this is helpful</w:t>
      </w:r>
      <w:r w:rsidR="00BF61BE">
        <w:rPr>
          <w:rFonts w:ascii="Arial" w:eastAsia="Times New Roman" w:hAnsi="Arial" w:cs="Arial"/>
          <w:sz w:val="22"/>
          <w:szCs w:val="22"/>
        </w:rPr>
        <w:t>.</w:t>
      </w:r>
      <w:r w:rsidR="00130CEC" w:rsidRPr="00130CEC">
        <w:rPr>
          <w:rFonts w:ascii="Arial" w:eastAsia="Times New Roman" w:hAnsi="Arial" w:cs="Arial"/>
          <w:sz w:val="22"/>
          <w:szCs w:val="22"/>
        </w:rPr>
        <w:t xml:space="preserve"> </w:t>
      </w:r>
      <w:r w:rsidR="00BF61BE">
        <w:rPr>
          <w:rFonts w:ascii="Arial" w:eastAsia="Times New Roman" w:hAnsi="Arial" w:cs="Arial"/>
          <w:sz w:val="22"/>
          <w:szCs w:val="22"/>
        </w:rPr>
        <w:t>G</w:t>
      </w:r>
      <w:r w:rsidR="00130CEC" w:rsidRPr="00130CEC">
        <w:rPr>
          <w:rFonts w:ascii="Arial" w:eastAsia="Times New Roman" w:hAnsi="Arial" w:cs="Arial"/>
          <w:sz w:val="22"/>
          <w:szCs w:val="22"/>
        </w:rPr>
        <w:t>ood luck finishing off your paper</w:t>
      </w:r>
      <w:r w:rsidR="00BF61BE">
        <w:rPr>
          <w:rFonts w:ascii="Arial" w:eastAsia="Times New Roman" w:hAnsi="Arial" w:cs="Arial"/>
          <w:sz w:val="22"/>
          <w:szCs w:val="22"/>
        </w:rPr>
        <w:t>.</w:t>
      </w:r>
    </w:p>
    <w:p w:rsidR="00943312" w:rsidRPr="002E187F" w:rsidRDefault="0094331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943312" w:rsidRPr="002E187F" w:rsidSect="004E12B1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477" w:rsidRDefault="00D61477" w:rsidP="00F11FA2">
      <w:r>
        <w:separator/>
      </w:r>
    </w:p>
  </w:endnote>
  <w:endnote w:type="continuationSeparator" w:id="0">
    <w:p w:rsidR="00D61477" w:rsidRDefault="00D61477" w:rsidP="00F1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78397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11FA2" w:rsidRDefault="008F2791" w:rsidP="00194C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F11FA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11FA2" w:rsidRDefault="00F11FA2" w:rsidP="00F11F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5537598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2"/>
        <w:szCs w:val="22"/>
      </w:rPr>
    </w:sdtEndPr>
    <w:sdtContent>
      <w:p w:rsidR="00F11FA2" w:rsidRPr="0061751E" w:rsidRDefault="008F2791" w:rsidP="00194C56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61751E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F11FA2" w:rsidRPr="0061751E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61751E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261739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61751E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:rsidR="00F11FA2" w:rsidRPr="0061751E" w:rsidRDefault="0061751E" w:rsidP="0061751E">
    <w:pPr>
      <w:pStyle w:val="Footer"/>
      <w:ind w:right="360"/>
      <w:rPr>
        <w:rFonts w:ascii="Arial" w:hAnsi="Arial" w:cs="Arial"/>
        <w:sz w:val="22"/>
        <w:szCs w:val="22"/>
      </w:rPr>
    </w:pPr>
    <w:r w:rsidRPr="0061751E">
      <w:rPr>
        <w:rFonts w:ascii="Arial" w:hAnsi="Arial" w:cs="Arial"/>
        <w:sz w:val="22"/>
        <w:szCs w:val="22"/>
      </w:rPr>
      <w:t>© Collins, Faculty of Health Disciplines, Athabasca University, 201</w:t>
    </w:r>
    <w:r>
      <w:rPr>
        <w:rFonts w:ascii="Arial" w:hAnsi="Arial" w:cs="Arial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477" w:rsidRDefault="00D61477" w:rsidP="00F11FA2">
      <w:r>
        <w:separator/>
      </w:r>
    </w:p>
  </w:footnote>
  <w:footnote w:type="continuationSeparator" w:id="0">
    <w:p w:rsidR="00D61477" w:rsidRDefault="00D61477" w:rsidP="00F1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52031"/>
    <w:multiLevelType w:val="hybridMultilevel"/>
    <w:tmpl w:val="844A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99"/>
    <w:rsid w:val="000222BC"/>
    <w:rsid w:val="00025FD6"/>
    <w:rsid w:val="000741A6"/>
    <w:rsid w:val="00130CEC"/>
    <w:rsid w:val="00157D34"/>
    <w:rsid w:val="00197F49"/>
    <w:rsid w:val="001B084A"/>
    <w:rsid w:val="001C1AA7"/>
    <w:rsid w:val="001D4DFB"/>
    <w:rsid w:val="001E3263"/>
    <w:rsid w:val="001E4936"/>
    <w:rsid w:val="001F0116"/>
    <w:rsid w:val="00203B6F"/>
    <w:rsid w:val="002048F3"/>
    <w:rsid w:val="00211C0C"/>
    <w:rsid w:val="00255045"/>
    <w:rsid w:val="00261739"/>
    <w:rsid w:val="002622EC"/>
    <w:rsid w:val="0027487B"/>
    <w:rsid w:val="0029430D"/>
    <w:rsid w:val="002D4036"/>
    <w:rsid w:val="002E187F"/>
    <w:rsid w:val="003114DA"/>
    <w:rsid w:val="00320202"/>
    <w:rsid w:val="00320964"/>
    <w:rsid w:val="00322AC2"/>
    <w:rsid w:val="00330F84"/>
    <w:rsid w:val="00353E6D"/>
    <w:rsid w:val="00374D57"/>
    <w:rsid w:val="003A42F3"/>
    <w:rsid w:val="003F720F"/>
    <w:rsid w:val="00400989"/>
    <w:rsid w:val="00425BC2"/>
    <w:rsid w:val="00431D24"/>
    <w:rsid w:val="00433F45"/>
    <w:rsid w:val="00446B68"/>
    <w:rsid w:val="00452DEF"/>
    <w:rsid w:val="00465C8F"/>
    <w:rsid w:val="00472968"/>
    <w:rsid w:val="00483180"/>
    <w:rsid w:val="004D6362"/>
    <w:rsid w:val="004E12B1"/>
    <w:rsid w:val="004E5218"/>
    <w:rsid w:val="004F13EF"/>
    <w:rsid w:val="00516DD9"/>
    <w:rsid w:val="00525862"/>
    <w:rsid w:val="005267A2"/>
    <w:rsid w:val="00546BCB"/>
    <w:rsid w:val="00563569"/>
    <w:rsid w:val="00573E4E"/>
    <w:rsid w:val="005D0F71"/>
    <w:rsid w:val="00600B40"/>
    <w:rsid w:val="00604864"/>
    <w:rsid w:val="006153CE"/>
    <w:rsid w:val="00617481"/>
    <w:rsid w:val="0061751E"/>
    <w:rsid w:val="00630A15"/>
    <w:rsid w:val="00654BC0"/>
    <w:rsid w:val="006623BC"/>
    <w:rsid w:val="0066435F"/>
    <w:rsid w:val="00677FA0"/>
    <w:rsid w:val="00697AA4"/>
    <w:rsid w:val="006D4DB9"/>
    <w:rsid w:val="00702561"/>
    <w:rsid w:val="00705DDA"/>
    <w:rsid w:val="00767EE5"/>
    <w:rsid w:val="00793417"/>
    <w:rsid w:val="007A5E4E"/>
    <w:rsid w:val="007D1FFF"/>
    <w:rsid w:val="007E49AA"/>
    <w:rsid w:val="007F37C1"/>
    <w:rsid w:val="008107E4"/>
    <w:rsid w:val="0082391F"/>
    <w:rsid w:val="00823F84"/>
    <w:rsid w:val="0083358A"/>
    <w:rsid w:val="00835FA1"/>
    <w:rsid w:val="00836DA3"/>
    <w:rsid w:val="0086414A"/>
    <w:rsid w:val="008D4F99"/>
    <w:rsid w:val="008D5832"/>
    <w:rsid w:val="008E477B"/>
    <w:rsid w:val="008F2791"/>
    <w:rsid w:val="0090624B"/>
    <w:rsid w:val="00912008"/>
    <w:rsid w:val="00943312"/>
    <w:rsid w:val="00947899"/>
    <w:rsid w:val="00981410"/>
    <w:rsid w:val="00983BA6"/>
    <w:rsid w:val="00983C12"/>
    <w:rsid w:val="009A2C68"/>
    <w:rsid w:val="009C0BB0"/>
    <w:rsid w:val="009D4808"/>
    <w:rsid w:val="00A24461"/>
    <w:rsid w:val="00A44704"/>
    <w:rsid w:val="00A94764"/>
    <w:rsid w:val="00A961B8"/>
    <w:rsid w:val="00AA1619"/>
    <w:rsid w:val="00AC065D"/>
    <w:rsid w:val="00AD185D"/>
    <w:rsid w:val="00AD3D30"/>
    <w:rsid w:val="00B23094"/>
    <w:rsid w:val="00B51762"/>
    <w:rsid w:val="00B53877"/>
    <w:rsid w:val="00B719B9"/>
    <w:rsid w:val="00B735CF"/>
    <w:rsid w:val="00B8777E"/>
    <w:rsid w:val="00BD26B5"/>
    <w:rsid w:val="00BF61BE"/>
    <w:rsid w:val="00C42662"/>
    <w:rsid w:val="00C61518"/>
    <w:rsid w:val="00C74494"/>
    <w:rsid w:val="00CB30D1"/>
    <w:rsid w:val="00D61477"/>
    <w:rsid w:val="00D7238B"/>
    <w:rsid w:val="00D76935"/>
    <w:rsid w:val="00DA2457"/>
    <w:rsid w:val="00DB3933"/>
    <w:rsid w:val="00DE5658"/>
    <w:rsid w:val="00E369D0"/>
    <w:rsid w:val="00E57256"/>
    <w:rsid w:val="00E60754"/>
    <w:rsid w:val="00EA1C28"/>
    <w:rsid w:val="00EF76F0"/>
    <w:rsid w:val="00F06157"/>
    <w:rsid w:val="00F11B95"/>
    <w:rsid w:val="00F11FA2"/>
    <w:rsid w:val="00F2782B"/>
    <w:rsid w:val="00F7626D"/>
    <w:rsid w:val="00FB6465"/>
    <w:rsid w:val="00FD770F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BB112-5943-BB4E-AEF9-0C316868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96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EE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F11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1FA2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11FA2"/>
  </w:style>
  <w:style w:type="paragraph" w:styleId="BalloonText">
    <w:name w:val="Balloon Text"/>
    <w:basedOn w:val="Normal"/>
    <w:link w:val="BalloonTextChar"/>
    <w:uiPriority w:val="99"/>
    <w:semiHidden/>
    <w:unhideWhenUsed/>
    <w:rsid w:val="007E49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AA"/>
    <w:rPr>
      <w:rFonts w:ascii="Times New Roman" w:hAnsi="Times New Roman" w:cs="Times New Roman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17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51E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Sandra Collins</dc:creator>
  <cp:lastModifiedBy>Dr. Sandra Collins</cp:lastModifiedBy>
  <cp:revision>3</cp:revision>
  <dcterms:created xsi:type="dcterms:W3CDTF">2019-10-31T21:49:00Z</dcterms:created>
  <dcterms:modified xsi:type="dcterms:W3CDTF">2019-10-31T21:53:00Z</dcterms:modified>
</cp:coreProperties>
</file>